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41" w:rsidRPr="00C26A19" w:rsidRDefault="00AF0E41" w:rsidP="00AF0E41">
      <w:pPr>
        <w:jc w:val="center"/>
        <w:rPr>
          <w:b/>
          <w:i/>
          <w:spacing w:val="20"/>
          <w:sz w:val="28"/>
          <w:u w:val="single"/>
        </w:rPr>
      </w:pPr>
      <w:r w:rsidRPr="00C26A19">
        <w:rPr>
          <w:b/>
          <w:i/>
          <w:spacing w:val="20"/>
          <w:sz w:val="28"/>
          <w:u w:val="single"/>
        </w:rPr>
        <w:t>Графік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Pr="00C26A19">
        <w:rPr>
          <w:b/>
          <w:i/>
          <w:spacing w:val="20"/>
          <w:sz w:val="28"/>
          <w:u w:val="single"/>
        </w:rPr>
        <w:t xml:space="preserve"> проходження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Pr="00C26A19">
        <w:rPr>
          <w:b/>
          <w:i/>
          <w:spacing w:val="20"/>
          <w:sz w:val="28"/>
          <w:u w:val="single"/>
        </w:rPr>
        <w:t xml:space="preserve"> практик 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Pr="00C26A19">
        <w:rPr>
          <w:b/>
          <w:i/>
          <w:spacing w:val="20"/>
          <w:sz w:val="28"/>
          <w:u w:val="single"/>
        </w:rPr>
        <w:t>студентами</w:t>
      </w:r>
      <w:r w:rsidR="00C26A19" w:rsidRPr="00C26A19">
        <w:rPr>
          <w:b/>
          <w:i/>
          <w:spacing w:val="20"/>
          <w:sz w:val="28"/>
          <w:u w:val="single"/>
        </w:rPr>
        <w:t xml:space="preserve"> 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="00C26A19" w:rsidRPr="00C26A19">
        <w:rPr>
          <w:b/>
          <w:i/>
          <w:spacing w:val="20"/>
          <w:sz w:val="28"/>
          <w:u w:val="single"/>
        </w:rPr>
        <w:t xml:space="preserve">денної 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="00C26A19" w:rsidRPr="00C26A19">
        <w:rPr>
          <w:b/>
          <w:i/>
          <w:spacing w:val="20"/>
          <w:sz w:val="28"/>
          <w:u w:val="single"/>
        </w:rPr>
        <w:t>форми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="00C26A19" w:rsidRPr="00C26A19">
        <w:rPr>
          <w:b/>
          <w:i/>
          <w:spacing w:val="20"/>
          <w:sz w:val="28"/>
          <w:u w:val="single"/>
        </w:rPr>
        <w:t xml:space="preserve"> навчання</w:t>
      </w:r>
      <w:r w:rsidR="00075F21">
        <w:rPr>
          <w:b/>
          <w:i/>
          <w:spacing w:val="20"/>
          <w:sz w:val="28"/>
          <w:u w:val="single"/>
        </w:rPr>
        <w:t xml:space="preserve"> </w:t>
      </w:r>
      <w:r w:rsidR="00C26A19" w:rsidRPr="00C26A19">
        <w:rPr>
          <w:b/>
          <w:i/>
          <w:spacing w:val="20"/>
          <w:sz w:val="28"/>
          <w:u w:val="single"/>
        </w:rPr>
        <w:t xml:space="preserve"> </w:t>
      </w:r>
      <w:r w:rsidRPr="00C26A19">
        <w:rPr>
          <w:b/>
          <w:i/>
          <w:spacing w:val="20"/>
          <w:sz w:val="28"/>
          <w:u w:val="single"/>
        </w:rPr>
        <w:t xml:space="preserve">напрямів підготовки </w:t>
      </w:r>
    </w:p>
    <w:p w:rsidR="00AF0E41" w:rsidRPr="00075F21" w:rsidRDefault="00AF0E41" w:rsidP="00854110">
      <w:pPr>
        <w:jc w:val="center"/>
        <w:rPr>
          <w:b/>
          <w:i/>
          <w:spacing w:val="20"/>
          <w:sz w:val="28"/>
          <w:u w:val="single"/>
        </w:rPr>
      </w:pPr>
      <w:r w:rsidRPr="00075F21">
        <w:rPr>
          <w:b/>
          <w:i/>
          <w:spacing w:val="20"/>
          <w:sz w:val="28"/>
          <w:u w:val="single"/>
        </w:rPr>
        <w:t xml:space="preserve">6.030601 «Менеджмент» </w:t>
      </w:r>
      <w:r w:rsidR="00210D4D" w:rsidRPr="00075F21">
        <w:rPr>
          <w:b/>
          <w:i/>
          <w:spacing w:val="20"/>
          <w:sz w:val="28"/>
          <w:u w:val="single"/>
        </w:rPr>
        <w:t xml:space="preserve">  </w:t>
      </w:r>
      <w:r w:rsidRPr="00075F21">
        <w:rPr>
          <w:b/>
          <w:i/>
          <w:spacing w:val="20"/>
          <w:sz w:val="28"/>
          <w:u w:val="single"/>
        </w:rPr>
        <w:t xml:space="preserve">та </w:t>
      </w:r>
      <w:r w:rsidR="00210D4D" w:rsidRPr="00075F21">
        <w:rPr>
          <w:b/>
          <w:i/>
          <w:spacing w:val="20"/>
          <w:sz w:val="28"/>
          <w:u w:val="single"/>
        </w:rPr>
        <w:t xml:space="preserve"> </w:t>
      </w:r>
      <w:r w:rsidRPr="00075F21">
        <w:rPr>
          <w:b/>
          <w:i/>
          <w:spacing w:val="20"/>
          <w:sz w:val="28"/>
          <w:u w:val="single"/>
        </w:rPr>
        <w:t>6.140103 «Туризм»</w:t>
      </w:r>
      <w:r w:rsidR="00C26A19" w:rsidRPr="00075F21">
        <w:rPr>
          <w:b/>
          <w:i/>
          <w:spacing w:val="20"/>
          <w:sz w:val="28"/>
          <w:u w:val="single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797"/>
        <w:gridCol w:w="1288"/>
        <w:gridCol w:w="3206"/>
        <w:gridCol w:w="3027"/>
        <w:gridCol w:w="1886"/>
        <w:gridCol w:w="2296"/>
        <w:gridCol w:w="2580"/>
      </w:tblGrid>
      <w:tr w:rsidR="00854110" w:rsidRPr="005F707E" w:rsidTr="00075F21"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№ з/п</w:t>
            </w:r>
          </w:p>
        </w:tc>
        <w:tc>
          <w:tcPr>
            <w:tcW w:w="25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Курс</w:t>
            </w:r>
          </w:p>
        </w:tc>
        <w:tc>
          <w:tcPr>
            <w:tcW w:w="41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Група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Вид практики</w:t>
            </w:r>
          </w:p>
        </w:tc>
        <w:tc>
          <w:tcPr>
            <w:tcW w:w="96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Термін проходження практики</w:t>
            </w:r>
          </w:p>
        </w:tc>
        <w:tc>
          <w:tcPr>
            <w:tcW w:w="60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Проведення консультації щодо проходження практики</w:t>
            </w:r>
          </w:p>
        </w:tc>
        <w:tc>
          <w:tcPr>
            <w:tcW w:w="73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Термін здачі звіту з практики на кафедру</w:t>
            </w:r>
          </w:p>
        </w:tc>
        <w:tc>
          <w:tcPr>
            <w:tcW w:w="8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2A70CA" w:rsidRDefault="00210D4D" w:rsidP="00E2089C">
            <w:pPr>
              <w:jc w:val="center"/>
              <w:rPr>
                <w:b/>
                <w:i/>
                <w:sz w:val="18"/>
              </w:rPr>
            </w:pPr>
            <w:r w:rsidRPr="002A70CA">
              <w:rPr>
                <w:b/>
                <w:i/>
                <w:sz w:val="18"/>
              </w:rPr>
              <w:t>Термін захисту звіту з практики</w:t>
            </w:r>
          </w:p>
        </w:tc>
      </w:tr>
      <w:tr w:rsidR="00854110" w:rsidRPr="005F707E" w:rsidTr="00C26A19"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C26A19" w:rsidP="00E2089C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</w:t>
            </w:r>
          </w:p>
        </w:tc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</w:pPr>
            <w:proofErr w:type="spellStart"/>
            <w:r w:rsidRPr="005F707E">
              <w:t>МО</w:t>
            </w:r>
            <w:proofErr w:type="spellEnd"/>
            <w:r w:rsidRPr="005F707E">
              <w:t>-58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«Вступ до фаху»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09.02.2015-15.02.2015</w:t>
            </w:r>
          </w:p>
          <w:p w:rsidR="00210D4D" w:rsidRPr="005F707E" w:rsidRDefault="00210D4D" w:rsidP="00E2089C">
            <w:pPr>
              <w:jc w:val="center"/>
            </w:pPr>
            <w:r w:rsidRPr="005F707E">
              <w:t>(1 тиждень)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15.12.2014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210D4D" w:rsidP="00E2089C">
            <w:pPr>
              <w:jc w:val="center"/>
              <w:rPr>
                <w:sz w:val="48"/>
              </w:rPr>
            </w:pPr>
          </w:p>
        </w:tc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16.02.2015-01.03.2015</w:t>
            </w:r>
          </w:p>
          <w:p w:rsidR="00210D4D" w:rsidRPr="005F707E" w:rsidRDefault="00210D4D" w:rsidP="00E2089C">
            <w:pPr>
              <w:jc w:val="center"/>
            </w:pPr>
            <w:r w:rsidRPr="005F707E">
              <w:t>(2 тижні)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15.12.2014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210D4D" w:rsidP="00E2089C">
            <w:pPr>
              <w:jc w:val="center"/>
              <w:rPr>
                <w:sz w:val="48"/>
              </w:rPr>
            </w:pPr>
          </w:p>
        </w:tc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</w:pPr>
            <w:r w:rsidRPr="005F707E">
              <w:t>МО-56к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«Вступ до фаху»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02.02.2015-08.02.2015</w:t>
            </w:r>
          </w:p>
          <w:p w:rsidR="00210D4D" w:rsidRPr="005F707E" w:rsidRDefault="00210D4D" w:rsidP="00E2089C">
            <w:pPr>
              <w:jc w:val="center"/>
            </w:pPr>
            <w:r w:rsidRPr="005F707E">
              <w:t>(1 тиждень)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16.12.2014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210D4D" w:rsidP="00E2089C">
            <w:pPr>
              <w:jc w:val="center"/>
              <w:rPr>
                <w:sz w:val="48"/>
              </w:rPr>
            </w:pPr>
          </w:p>
        </w:tc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09.02.2015-01.03.2015</w:t>
            </w:r>
          </w:p>
          <w:p w:rsidR="00210D4D" w:rsidRPr="005F707E" w:rsidRDefault="00210D4D" w:rsidP="00E2089C">
            <w:pPr>
              <w:jc w:val="center"/>
            </w:pPr>
            <w:r w:rsidRPr="005F707E">
              <w:t>(3 тижні)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16.12.2014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210D4D" w:rsidP="00E2089C">
            <w:pPr>
              <w:jc w:val="center"/>
              <w:rPr>
                <w:sz w:val="48"/>
              </w:rPr>
            </w:pPr>
          </w:p>
        </w:tc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</w:pPr>
            <w:r w:rsidRPr="005F707E">
              <w:t>ТЗ-1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«Навчальна практика»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09.02.2015-15.02.2015</w:t>
            </w:r>
          </w:p>
          <w:p w:rsidR="00210D4D" w:rsidRPr="005F707E" w:rsidRDefault="00210D4D" w:rsidP="00E2089C">
            <w:pPr>
              <w:jc w:val="center"/>
            </w:pPr>
            <w:r w:rsidRPr="005F707E">
              <w:t>(1 тиждень)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17.12.2014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075F21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210D4D" w:rsidP="00E2089C">
            <w:pPr>
              <w:jc w:val="center"/>
              <w:rPr>
                <w:sz w:val="48"/>
              </w:rPr>
            </w:pPr>
          </w:p>
        </w:tc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  <w:rPr>
                <w:b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16.02.2015-01.03.2015</w:t>
            </w:r>
          </w:p>
          <w:p w:rsidR="00210D4D" w:rsidRPr="005F707E" w:rsidRDefault="00210D4D" w:rsidP="00E2089C">
            <w:pPr>
              <w:jc w:val="center"/>
            </w:pPr>
            <w:r w:rsidRPr="005F707E">
              <w:t>(2 тижні)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17.12.2014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C26A19"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C26A19" w:rsidRDefault="00C26A19" w:rsidP="00E2089C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III</w:t>
            </w:r>
          </w:p>
        </w:tc>
        <w:tc>
          <w:tcPr>
            <w:tcW w:w="41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0D4D" w:rsidRPr="005F707E" w:rsidRDefault="00210D4D" w:rsidP="00E2089C">
            <w:pPr>
              <w:jc w:val="center"/>
            </w:pPr>
            <w:proofErr w:type="spellStart"/>
            <w:r w:rsidRPr="005F707E">
              <w:t>МО</w:t>
            </w:r>
            <w:proofErr w:type="spellEnd"/>
            <w:r w:rsidRPr="005F707E">
              <w:t>-56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Default="00210D4D" w:rsidP="00E2089C">
            <w:pPr>
              <w:jc w:val="center"/>
            </w:pPr>
            <w:r w:rsidRPr="005F707E">
              <w:t>26.01.2015-01.03.2015</w:t>
            </w:r>
          </w:p>
          <w:p w:rsidR="0076384D" w:rsidRPr="005F707E" w:rsidRDefault="0076384D" w:rsidP="00E2089C">
            <w:pPr>
              <w:jc w:val="center"/>
            </w:pPr>
            <w:r>
              <w:t>(5 тижнів)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18.12.2014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D4D" w:rsidRPr="005F707E" w:rsidRDefault="00210D4D" w:rsidP="00E2089C">
            <w:pPr>
              <w:jc w:val="center"/>
            </w:pPr>
            <w:r w:rsidRPr="005F707E">
              <w:t>За розкладом</w:t>
            </w:r>
          </w:p>
        </w:tc>
      </w:tr>
      <w:tr w:rsidR="00854110" w:rsidRPr="005F707E" w:rsidTr="00C26A19">
        <w:trPr>
          <w:trHeight w:val="567"/>
        </w:trPr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089C" w:rsidRPr="005F707E" w:rsidRDefault="00E2089C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089C" w:rsidRPr="00C26A19" w:rsidRDefault="00C26A19" w:rsidP="00E2089C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IV</w:t>
            </w:r>
          </w:p>
        </w:tc>
        <w:tc>
          <w:tcPr>
            <w:tcW w:w="412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089C" w:rsidRPr="005F707E" w:rsidRDefault="002B5301" w:rsidP="00E2089C">
            <w:pPr>
              <w:jc w:val="center"/>
            </w:pPr>
            <w:proofErr w:type="spellStart"/>
            <w:r>
              <w:t>МО</w:t>
            </w:r>
            <w:proofErr w:type="spellEnd"/>
            <w:r>
              <w:t>-55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Pr="005F707E" w:rsidRDefault="002B5301" w:rsidP="00E2089C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Default="0076384D" w:rsidP="00E2089C">
            <w:pPr>
              <w:jc w:val="center"/>
            </w:pPr>
            <w:r>
              <w:t>16.02.2015-01.03.20154</w:t>
            </w:r>
          </w:p>
          <w:p w:rsidR="0076384D" w:rsidRPr="005F707E" w:rsidRDefault="0076384D" w:rsidP="00E2089C">
            <w:pPr>
              <w:jc w:val="center"/>
            </w:pPr>
            <w:r>
              <w:t>(2 тижні)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Pr="005F707E" w:rsidRDefault="0076384D" w:rsidP="00E2089C">
            <w:pPr>
              <w:jc w:val="center"/>
            </w:pPr>
            <w:r>
              <w:t>26.12.2014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Pr="005F707E" w:rsidRDefault="0076384D" w:rsidP="00E2089C">
            <w:pPr>
              <w:jc w:val="center"/>
            </w:pPr>
            <w:r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089C" w:rsidRPr="005F707E" w:rsidRDefault="0076384D" w:rsidP="00E2089C">
            <w:pPr>
              <w:jc w:val="center"/>
            </w:pPr>
            <w:r>
              <w:t>10.03.2015-11.03.2015</w:t>
            </w:r>
          </w:p>
        </w:tc>
      </w:tr>
      <w:tr w:rsidR="00854110" w:rsidRPr="005F707E" w:rsidTr="00C26A19"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4D" w:rsidRPr="005F707E" w:rsidRDefault="007638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384D" w:rsidRPr="00C26A19" w:rsidRDefault="00C26A19" w:rsidP="00E2089C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V</w:t>
            </w:r>
          </w:p>
        </w:tc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384D" w:rsidRPr="005F707E" w:rsidRDefault="0076384D" w:rsidP="00E2089C">
            <w:pPr>
              <w:jc w:val="center"/>
            </w:pPr>
            <w:proofErr w:type="spellStart"/>
            <w:r>
              <w:t>МО</w:t>
            </w:r>
            <w:proofErr w:type="spellEnd"/>
            <w:r>
              <w:t>-53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D" w:rsidRPr="005F707E" w:rsidRDefault="0076384D" w:rsidP="00D84F8A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D" w:rsidRDefault="0076384D" w:rsidP="00E2089C">
            <w:pPr>
              <w:jc w:val="center"/>
            </w:pPr>
            <w:r>
              <w:t xml:space="preserve">12.01.2015-22.02.2015 </w:t>
            </w:r>
          </w:p>
          <w:p w:rsidR="0076384D" w:rsidRPr="005F707E" w:rsidRDefault="0076384D" w:rsidP="00E2089C">
            <w:pPr>
              <w:jc w:val="center"/>
            </w:pPr>
            <w:r>
              <w:t>(6 тижнів)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D" w:rsidRPr="005F707E" w:rsidRDefault="0076384D" w:rsidP="00E2089C">
            <w:pPr>
              <w:jc w:val="center"/>
            </w:pPr>
            <w:r>
              <w:t>23.12.2014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4D" w:rsidRPr="005F707E" w:rsidRDefault="0076384D" w:rsidP="00E2089C">
            <w:pPr>
              <w:jc w:val="center"/>
            </w:pPr>
            <w:r>
              <w:t>10.03.2015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4D" w:rsidRPr="005F707E" w:rsidRDefault="0076384D" w:rsidP="00E2089C">
            <w:pPr>
              <w:jc w:val="center"/>
            </w:pPr>
            <w:r>
              <w:t>16.03.2015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4D" w:rsidRPr="005F707E" w:rsidRDefault="0076384D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384D" w:rsidRPr="005F707E" w:rsidRDefault="0076384D" w:rsidP="00E2089C">
            <w:pPr>
              <w:jc w:val="center"/>
            </w:pPr>
          </w:p>
        </w:tc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384D" w:rsidRPr="005F707E" w:rsidRDefault="0076384D" w:rsidP="00E2089C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6384D" w:rsidRPr="005F707E" w:rsidRDefault="0076384D" w:rsidP="00D84F8A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6384D" w:rsidRDefault="0076384D" w:rsidP="00E2089C">
            <w:pPr>
              <w:jc w:val="center"/>
            </w:pPr>
            <w:r>
              <w:t>23.02.2015-07.03.2015</w:t>
            </w:r>
          </w:p>
          <w:p w:rsidR="0076384D" w:rsidRPr="005F707E" w:rsidRDefault="0076384D" w:rsidP="0076384D">
            <w:pPr>
              <w:jc w:val="center"/>
            </w:pPr>
            <w:r>
              <w:t>(2 тижні)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6384D" w:rsidRPr="005F707E" w:rsidRDefault="0076384D" w:rsidP="00D84F8A">
            <w:pPr>
              <w:jc w:val="center"/>
            </w:pPr>
            <w:r>
              <w:t>23.12.2014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6384D" w:rsidRPr="005F707E" w:rsidRDefault="0076384D" w:rsidP="00D84F8A">
            <w:pPr>
              <w:jc w:val="center"/>
            </w:pPr>
            <w:r>
              <w:t>10.03.2015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6384D" w:rsidRPr="005F707E" w:rsidRDefault="0076384D" w:rsidP="00D84F8A">
            <w:pPr>
              <w:jc w:val="center"/>
            </w:pPr>
            <w:r>
              <w:t>17.03.2015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</w:p>
        </w:tc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  <w:r>
              <w:t>МОМ-14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D84F8A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Default="00854110" w:rsidP="00E2089C">
            <w:pPr>
              <w:jc w:val="center"/>
            </w:pPr>
            <w:r>
              <w:t>02.02.2015-15.02.2015</w:t>
            </w:r>
          </w:p>
          <w:p w:rsidR="00854110" w:rsidRPr="005F707E" w:rsidRDefault="00854110" w:rsidP="00E2089C">
            <w:pPr>
              <w:jc w:val="center"/>
            </w:pPr>
            <w:r>
              <w:t>(2 тижні)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Default="00854110" w:rsidP="00854110">
            <w:pPr>
              <w:jc w:val="center"/>
            </w:pPr>
            <w:r w:rsidRPr="00D54DA9">
              <w:t>23.12.2014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17.03.2015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</w:p>
        </w:tc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D84F8A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Default="00854110" w:rsidP="00E2089C">
            <w:pPr>
              <w:jc w:val="center"/>
            </w:pPr>
            <w:r>
              <w:t>16.02.2015-01.03.2015</w:t>
            </w:r>
          </w:p>
          <w:p w:rsidR="00854110" w:rsidRPr="005F707E" w:rsidRDefault="00854110" w:rsidP="00E2089C">
            <w:pPr>
              <w:jc w:val="center"/>
            </w:pPr>
            <w:r>
              <w:t>(2 тижні)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Default="00854110" w:rsidP="00854110">
            <w:pPr>
              <w:jc w:val="center"/>
            </w:pPr>
            <w:r w:rsidRPr="00D54DA9">
              <w:t>23.12.2014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02.03.2015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18.03.2015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</w:p>
        </w:tc>
        <w:tc>
          <w:tcPr>
            <w:tcW w:w="412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  <w:r>
              <w:t>МЗЕД-1м</w:t>
            </w:r>
          </w:p>
        </w:tc>
        <w:tc>
          <w:tcPr>
            <w:tcW w:w="102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D84F8A">
            <w:pPr>
              <w:jc w:val="center"/>
            </w:pPr>
            <w:r w:rsidRPr="005F707E">
              <w:t>«Виробнича практика»</w:t>
            </w:r>
          </w:p>
        </w:tc>
        <w:tc>
          <w:tcPr>
            <w:tcW w:w="9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Default="00854110" w:rsidP="00D84F8A">
            <w:pPr>
              <w:jc w:val="center"/>
            </w:pPr>
            <w:r>
              <w:t>02.02.2015-15.02.2015</w:t>
            </w:r>
          </w:p>
          <w:p w:rsidR="00854110" w:rsidRPr="005F707E" w:rsidRDefault="00854110" w:rsidP="00D84F8A">
            <w:pPr>
              <w:jc w:val="center"/>
            </w:pPr>
            <w:r>
              <w:t>(2 тижні)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Default="00854110" w:rsidP="00C17C63">
            <w:pPr>
              <w:jc w:val="center"/>
            </w:pPr>
            <w:r w:rsidRPr="00D54DA9">
              <w:t>2</w:t>
            </w:r>
            <w:r w:rsidR="00C17C63">
              <w:t>2</w:t>
            </w:r>
            <w:r w:rsidRPr="00D54DA9">
              <w:t>.12.2014</w:t>
            </w:r>
          </w:p>
        </w:tc>
        <w:tc>
          <w:tcPr>
            <w:tcW w:w="7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02.03.2015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04.03.2015</w:t>
            </w:r>
          </w:p>
        </w:tc>
      </w:tr>
      <w:tr w:rsidR="00854110" w:rsidRPr="005F707E" w:rsidTr="00C26A19"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5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</w:p>
        </w:tc>
        <w:tc>
          <w:tcPr>
            <w:tcW w:w="412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54110" w:rsidRPr="005F707E" w:rsidRDefault="00854110" w:rsidP="00E2089C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D84F8A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Default="00854110" w:rsidP="00D84F8A">
            <w:pPr>
              <w:jc w:val="center"/>
            </w:pPr>
            <w:r>
              <w:t>16.02.2015-01.03.2015</w:t>
            </w:r>
          </w:p>
          <w:p w:rsidR="00854110" w:rsidRPr="005F707E" w:rsidRDefault="00854110" w:rsidP="00D84F8A">
            <w:pPr>
              <w:jc w:val="center"/>
            </w:pPr>
            <w:r>
              <w:t>(2 тижні)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Default="00C17C63" w:rsidP="00854110">
            <w:pPr>
              <w:jc w:val="center"/>
            </w:pPr>
            <w:r>
              <w:t>22</w:t>
            </w:r>
            <w:r w:rsidR="00854110" w:rsidRPr="00D54DA9">
              <w:t>.12.2014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02.03.2015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4110" w:rsidRPr="005F707E" w:rsidRDefault="00854110" w:rsidP="00E2089C">
            <w:pPr>
              <w:jc w:val="center"/>
            </w:pPr>
            <w:r>
              <w:t>05.03.2015</w:t>
            </w:r>
          </w:p>
        </w:tc>
      </w:tr>
    </w:tbl>
    <w:p w:rsidR="00004EC4" w:rsidRPr="0015778E" w:rsidRDefault="00004EC4" w:rsidP="00004EC4">
      <w:pPr>
        <w:jc w:val="center"/>
        <w:rPr>
          <w:b/>
          <w:i/>
          <w:spacing w:val="20"/>
          <w:sz w:val="32"/>
          <w:u w:val="single"/>
        </w:rPr>
      </w:pPr>
      <w:r w:rsidRPr="0015778E">
        <w:rPr>
          <w:b/>
          <w:i/>
          <w:spacing w:val="20"/>
          <w:sz w:val="32"/>
          <w:u w:val="single"/>
        </w:rPr>
        <w:lastRenderedPageBreak/>
        <w:t xml:space="preserve">Графік проходження практики студентами </w:t>
      </w:r>
      <w:r w:rsidR="002A70CA" w:rsidRPr="0015778E">
        <w:rPr>
          <w:b/>
          <w:i/>
          <w:spacing w:val="20"/>
          <w:sz w:val="32"/>
          <w:u w:val="single"/>
        </w:rPr>
        <w:t>заочної форми навчання</w:t>
      </w:r>
    </w:p>
    <w:p w:rsidR="002A70CA" w:rsidRPr="0015778E" w:rsidRDefault="00ED2157" w:rsidP="00004EC4">
      <w:pPr>
        <w:jc w:val="center"/>
        <w:rPr>
          <w:b/>
          <w:i/>
          <w:spacing w:val="20"/>
          <w:sz w:val="32"/>
          <w:u w:val="single"/>
        </w:rPr>
      </w:pPr>
      <w:r w:rsidRPr="0015778E">
        <w:rPr>
          <w:b/>
          <w:i/>
          <w:spacing w:val="20"/>
          <w:sz w:val="32"/>
          <w:u w:val="single"/>
        </w:rPr>
        <w:t>напряму</w:t>
      </w:r>
      <w:r w:rsidR="00004EC4" w:rsidRPr="0015778E">
        <w:rPr>
          <w:b/>
          <w:i/>
          <w:spacing w:val="20"/>
          <w:sz w:val="32"/>
          <w:u w:val="single"/>
        </w:rPr>
        <w:t xml:space="preserve"> підготовки 6.030601 «Менеджмент»</w:t>
      </w:r>
      <w:r w:rsidR="002A70CA" w:rsidRPr="0015778E">
        <w:rPr>
          <w:b/>
          <w:i/>
          <w:spacing w:val="20"/>
          <w:sz w:val="32"/>
          <w:u w:val="single"/>
        </w:rPr>
        <w:t xml:space="preserve"> </w:t>
      </w:r>
      <w:r w:rsidRPr="0015778E">
        <w:rPr>
          <w:b/>
          <w:i/>
          <w:spacing w:val="20"/>
          <w:sz w:val="32"/>
          <w:u w:val="single"/>
        </w:rPr>
        <w:t xml:space="preserve">та </w:t>
      </w:r>
    </w:p>
    <w:p w:rsidR="0015778E" w:rsidRDefault="00ED2157" w:rsidP="00004EC4">
      <w:pPr>
        <w:jc w:val="center"/>
        <w:rPr>
          <w:b/>
          <w:i/>
          <w:spacing w:val="20"/>
          <w:sz w:val="32"/>
          <w:u w:val="single"/>
        </w:rPr>
      </w:pPr>
      <w:r w:rsidRPr="0015778E">
        <w:rPr>
          <w:b/>
          <w:i/>
          <w:spacing w:val="20"/>
          <w:sz w:val="32"/>
          <w:u w:val="single"/>
        </w:rPr>
        <w:t xml:space="preserve">спеціальностей 7.03060101 та 8.03060101 «Менеджмент організацій і адміністрування </w:t>
      </w:r>
    </w:p>
    <w:p w:rsidR="00ED2157" w:rsidRPr="0015778E" w:rsidRDefault="00ED2157" w:rsidP="00004EC4">
      <w:pPr>
        <w:jc w:val="center"/>
        <w:rPr>
          <w:b/>
          <w:i/>
          <w:spacing w:val="20"/>
          <w:sz w:val="32"/>
          <w:u w:val="single"/>
        </w:rPr>
      </w:pPr>
      <w:r w:rsidRPr="0015778E">
        <w:rPr>
          <w:b/>
          <w:i/>
          <w:spacing w:val="20"/>
          <w:sz w:val="32"/>
          <w:u w:val="single"/>
        </w:rPr>
        <w:t>(за видами економічної діяльності)»</w:t>
      </w:r>
    </w:p>
    <w:p w:rsidR="00ED2157" w:rsidRPr="002A70CA" w:rsidRDefault="00ED2157" w:rsidP="00004EC4">
      <w:pPr>
        <w:jc w:val="center"/>
        <w:rPr>
          <w:b/>
          <w:i/>
          <w:spacing w:val="20"/>
          <w:sz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810"/>
        <w:gridCol w:w="1442"/>
        <w:gridCol w:w="3521"/>
        <w:gridCol w:w="2708"/>
        <w:gridCol w:w="2136"/>
        <w:gridCol w:w="2139"/>
        <w:gridCol w:w="2142"/>
      </w:tblGrid>
      <w:tr w:rsidR="00E2089C" w:rsidTr="00C17C63"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№ з/п</w:t>
            </w:r>
          </w:p>
        </w:tc>
        <w:tc>
          <w:tcPr>
            <w:tcW w:w="25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Курс</w:t>
            </w:r>
          </w:p>
        </w:tc>
        <w:tc>
          <w:tcPr>
            <w:tcW w:w="46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Група</w:t>
            </w:r>
          </w:p>
        </w:tc>
        <w:tc>
          <w:tcPr>
            <w:tcW w:w="112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Вид практики</w:t>
            </w:r>
          </w:p>
        </w:tc>
        <w:tc>
          <w:tcPr>
            <w:tcW w:w="86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Термін проходження практики</w:t>
            </w:r>
          </w:p>
        </w:tc>
        <w:tc>
          <w:tcPr>
            <w:tcW w:w="68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Проведення консультації щодо проходження практики</w:t>
            </w:r>
          </w:p>
        </w:tc>
        <w:tc>
          <w:tcPr>
            <w:tcW w:w="6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Термін здачі звіту з практики на кафедру</w:t>
            </w:r>
          </w:p>
        </w:tc>
        <w:tc>
          <w:tcPr>
            <w:tcW w:w="68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Pr="00854110" w:rsidRDefault="00164615" w:rsidP="005F707E">
            <w:pPr>
              <w:jc w:val="center"/>
              <w:rPr>
                <w:b/>
                <w:i/>
              </w:rPr>
            </w:pPr>
            <w:r w:rsidRPr="00854110">
              <w:rPr>
                <w:b/>
                <w:i/>
              </w:rPr>
              <w:t>Термін захисту звіту з практики</w:t>
            </w:r>
          </w:p>
        </w:tc>
      </w:tr>
      <w:tr w:rsidR="00E2089C" w:rsidTr="00C17C63">
        <w:trPr>
          <w:trHeight w:val="624"/>
        </w:trPr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Pr="00164615" w:rsidRDefault="00164615" w:rsidP="005F707E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Pr="00C26A19" w:rsidRDefault="00C26A19" w:rsidP="005F707E">
            <w:pPr>
              <w:jc w:val="center"/>
              <w:rPr>
                <w:sz w:val="40"/>
                <w:lang w:val="en-US"/>
              </w:rPr>
            </w:pPr>
            <w:r w:rsidRPr="00C26A19">
              <w:rPr>
                <w:sz w:val="40"/>
                <w:lang w:val="en-US"/>
              </w:rPr>
              <w:t>I</w:t>
            </w:r>
          </w:p>
        </w:tc>
        <w:tc>
          <w:tcPr>
            <w:tcW w:w="46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Default="00164615" w:rsidP="005F707E">
            <w:pPr>
              <w:jc w:val="center"/>
            </w:pPr>
            <w:r>
              <w:t>ЗМО-14с</w:t>
            </w:r>
          </w:p>
        </w:tc>
        <w:tc>
          <w:tcPr>
            <w:tcW w:w="112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>
              <w:t>«Вступ до фаху»</w:t>
            </w:r>
          </w:p>
        </w:tc>
        <w:tc>
          <w:tcPr>
            <w:tcW w:w="8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164615" w:rsidP="002A70CA">
            <w:pPr>
              <w:jc w:val="center"/>
            </w:pPr>
            <w:r>
              <w:t>23.02.2015-01.03.2015</w:t>
            </w:r>
          </w:p>
          <w:p w:rsidR="00164615" w:rsidRDefault="00164615" w:rsidP="002A70CA">
            <w:pPr>
              <w:jc w:val="center"/>
            </w:pPr>
            <w:r>
              <w:t>(1 тиждень)</w:t>
            </w:r>
          </w:p>
        </w:tc>
        <w:tc>
          <w:tcPr>
            <w:tcW w:w="6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>
              <w:t>18.12.2014</w:t>
            </w:r>
          </w:p>
        </w:tc>
        <w:tc>
          <w:tcPr>
            <w:tcW w:w="6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>
              <w:t>10.03.2015</w:t>
            </w:r>
          </w:p>
        </w:tc>
        <w:tc>
          <w:tcPr>
            <w:tcW w:w="6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>
              <w:t>За розкладом</w:t>
            </w:r>
          </w:p>
        </w:tc>
      </w:tr>
      <w:tr w:rsidR="00014306" w:rsidTr="00C17C63">
        <w:trPr>
          <w:trHeight w:val="624"/>
        </w:trPr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Default="00164615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Pr="00C26A19" w:rsidRDefault="00C26A19" w:rsidP="005F707E">
            <w:pPr>
              <w:jc w:val="center"/>
              <w:rPr>
                <w:sz w:val="40"/>
                <w:lang w:val="en-US"/>
              </w:rPr>
            </w:pPr>
            <w:r w:rsidRPr="00C26A19">
              <w:rPr>
                <w:sz w:val="40"/>
                <w:lang w:val="en-US"/>
              </w:rPr>
              <w:t>III</w:t>
            </w:r>
          </w:p>
        </w:tc>
        <w:tc>
          <w:tcPr>
            <w:tcW w:w="46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64615" w:rsidRDefault="00210D4D" w:rsidP="00ED2157">
            <w:pPr>
              <w:jc w:val="center"/>
            </w:pPr>
            <w:r>
              <w:t>ЗМО-1</w:t>
            </w:r>
            <w:r w:rsidR="00ED2157">
              <w:t>2</w:t>
            </w:r>
            <w:r w:rsidR="00164615">
              <w:t>-2</w:t>
            </w:r>
          </w:p>
        </w:tc>
        <w:tc>
          <w:tcPr>
            <w:tcW w:w="112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>
              <w:t>«Вступ до фаху»</w:t>
            </w:r>
          </w:p>
        </w:tc>
        <w:tc>
          <w:tcPr>
            <w:tcW w:w="8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ED2157" w:rsidP="002A70CA">
            <w:pPr>
              <w:jc w:val="center"/>
            </w:pPr>
            <w:r>
              <w:t>02</w:t>
            </w:r>
            <w:r w:rsidR="00164615">
              <w:t>.03.2015-05.04.2015</w:t>
            </w:r>
          </w:p>
          <w:p w:rsidR="00164615" w:rsidRDefault="00164615" w:rsidP="0015778E">
            <w:pPr>
              <w:jc w:val="center"/>
            </w:pPr>
            <w:r>
              <w:t>(</w:t>
            </w:r>
            <w:r w:rsidR="00ED2157">
              <w:t>5</w:t>
            </w:r>
            <w:r>
              <w:t xml:space="preserve"> тиж</w:t>
            </w:r>
            <w:r w:rsidR="0015778E">
              <w:t>нів</w:t>
            </w:r>
            <w:r>
              <w:t>)</w:t>
            </w:r>
          </w:p>
        </w:tc>
        <w:tc>
          <w:tcPr>
            <w:tcW w:w="6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210D4D" w:rsidP="005F707E">
            <w:pPr>
              <w:jc w:val="center"/>
            </w:pPr>
            <w:r>
              <w:t>12.12.2014</w:t>
            </w:r>
          </w:p>
        </w:tc>
        <w:tc>
          <w:tcPr>
            <w:tcW w:w="6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>
              <w:t>18.04.2015</w:t>
            </w:r>
          </w:p>
        </w:tc>
        <w:tc>
          <w:tcPr>
            <w:tcW w:w="68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4615" w:rsidRDefault="00164615" w:rsidP="005F707E">
            <w:pPr>
              <w:jc w:val="center"/>
            </w:pPr>
            <w:r w:rsidRPr="003C4D22">
              <w:t>За розкладом</w:t>
            </w:r>
          </w:p>
        </w:tc>
      </w:tr>
      <w:tr w:rsidR="00014306" w:rsidTr="00C17C63">
        <w:trPr>
          <w:trHeight w:val="680"/>
        </w:trPr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4306" w:rsidRDefault="00014306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Pr="00C26A19" w:rsidRDefault="00C26A19" w:rsidP="005F707E">
            <w:pPr>
              <w:jc w:val="center"/>
              <w:rPr>
                <w:sz w:val="40"/>
                <w:lang w:val="en-US"/>
              </w:rPr>
            </w:pPr>
            <w:r w:rsidRPr="00C26A19">
              <w:rPr>
                <w:sz w:val="40"/>
                <w:lang w:val="en-US"/>
              </w:rPr>
              <w:t>IV</w:t>
            </w:r>
          </w:p>
        </w:tc>
        <w:tc>
          <w:tcPr>
            <w:tcW w:w="46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Default="00014306" w:rsidP="00ED2157">
            <w:pPr>
              <w:jc w:val="center"/>
            </w:pPr>
            <w:r>
              <w:t>ЗМО-12-1с</w:t>
            </w:r>
          </w:p>
        </w:tc>
        <w:tc>
          <w:tcPr>
            <w:tcW w:w="112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014306" w:rsidP="005F707E">
            <w:pPr>
              <w:jc w:val="center"/>
            </w:pPr>
            <w:r>
              <w:t>«Виробнича практика»</w:t>
            </w:r>
          </w:p>
        </w:tc>
        <w:tc>
          <w:tcPr>
            <w:tcW w:w="8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014306" w:rsidP="002A70CA">
            <w:pPr>
              <w:jc w:val="center"/>
            </w:pPr>
            <w:r>
              <w:t>08.12.2014-28.12.2014</w:t>
            </w:r>
          </w:p>
          <w:p w:rsidR="00014306" w:rsidRDefault="00014306" w:rsidP="002A70CA">
            <w:pPr>
              <w:jc w:val="center"/>
            </w:pPr>
            <w:r>
              <w:t>02.02.2015-15.02.2015</w:t>
            </w:r>
          </w:p>
          <w:p w:rsidR="00EE1FD9" w:rsidRDefault="00EE1FD9" w:rsidP="002A70CA">
            <w:pPr>
              <w:jc w:val="center"/>
            </w:pPr>
            <w:r>
              <w:t>(</w:t>
            </w:r>
            <w:r w:rsidR="0015778E">
              <w:t>5 тижнів</w:t>
            </w:r>
            <w:r>
              <w:t>)</w:t>
            </w:r>
          </w:p>
        </w:tc>
        <w:tc>
          <w:tcPr>
            <w:tcW w:w="6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014306" w:rsidP="005F707E">
            <w:pPr>
              <w:jc w:val="center"/>
            </w:pPr>
            <w:r>
              <w:t>02.12.2014</w:t>
            </w:r>
          </w:p>
        </w:tc>
        <w:tc>
          <w:tcPr>
            <w:tcW w:w="6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014306" w:rsidP="005F707E">
            <w:pPr>
              <w:jc w:val="center"/>
            </w:pPr>
            <w:r>
              <w:t>02.03.2015</w:t>
            </w:r>
          </w:p>
        </w:tc>
        <w:tc>
          <w:tcPr>
            <w:tcW w:w="6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4306" w:rsidRDefault="00356C54" w:rsidP="00014306">
            <w:pPr>
              <w:jc w:val="center"/>
            </w:pPr>
            <w:r>
              <w:t>05.03.2015</w:t>
            </w:r>
          </w:p>
        </w:tc>
      </w:tr>
      <w:tr w:rsidR="00014306" w:rsidTr="00C17C6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4306" w:rsidRDefault="00014306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Pr="00C26A19" w:rsidRDefault="00014306" w:rsidP="005F707E">
            <w:pPr>
              <w:jc w:val="center"/>
              <w:rPr>
                <w:sz w:val="40"/>
              </w:rPr>
            </w:pPr>
          </w:p>
        </w:tc>
        <w:tc>
          <w:tcPr>
            <w:tcW w:w="461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Default="00014306" w:rsidP="00ED2157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014306" w:rsidP="005F707E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014306" w:rsidP="00014306">
            <w:pPr>
              <w:jc w:val="center"/>
            </w:pPr>
            <w:r>
              <w:t>16.02.2015-01.03.2015</w:t>
            </w:r>
          </w:p>
          <w:p w:rsidR="0015778E" w:rsidRDefault="0015778E" w:rsidP="00014306">
            <w:pPr>
              <w:jc w:val="center"/>
            </w:pPr>
            <w:r>
              <w:t>(2 тижні)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014306" w:rsidP="005F707E">
            <w:pPr>
              <w:jc w:val="center"/>
            </w:pPr>
            <w:r>
              <w:t>02.12.2014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014306" w:rsidP="005F707E">
            <w:pPr>
              <w:jc w:val="center"/>
            </w:pPr>
            <w:r>
              <w:t>02.03.2015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4306" w:rsidRDefault="00356C54" w:rsidP="00014306">
            <w:pPr>
              <w:jc w:val="center"/>
            </w:pPr>
            <w:r>
              <w:t>05.03.2015</w:t>
            </w:r>
          </w:p>
        </w:tc>
      </w:tr>
      <w:tr w:rsidR="00014306" w:rsidTr="00C17C63">
        <w:trPr>
          <w:trHeight w:val="567"/>
        </w:trPr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4306" w:rsidRDefault="00014306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Pr="00C26A19" w:rsidRDefault="00C26A19" w:rsidP="005F707E">
            <w:pPr>
              <w:jc w:val="center"/>
              <w:rPr>
                <w:sz w:val="40"/>
                <w:lang w:val="en-US"/>
              </w:rPr>
            </w:pPr>
            <w:r w:rsidRPr="00C26A19">
              <w:rPr>
                <w:sz w:val="40"/>
                <w:lang w:val="en-US"/>
              </w:rPr>
              <w:t>V</w:t>
            </w:r>
          </w:p>
        </w:tc>
        <w:tc>
          <w:tcPr>
            <w:tcW w:w="46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Default="00014306" w:rsidP="00ED2157">
            <w:pPr>
              <w:jc w:val="center"/>
            </w:pPr>
            <w:r>
              <w:t>ЗМО-11с</w:t>
            </w:r>
          </w:p>
        </w:tc>
        <w:tc>
          <w:tcPr>
            <w:tcW w:w="112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014306" w:rsidP="00D84F8A">
            <w:pPr>
              <w:jc w:val="center"/>
            </w:pPr>
            <w:r>
              <w:t>«Виробнича практика»</w:t>
            </w:r>
          </w:p>
        </w:tc>
        <w:tc>
          <w:tcPr>
            <w:tcW w:w="8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356C54" w:rsidP="00014306">
            <w:pPr>
              <w:jc w:val="center"/>
            </w:pPr>
            <w:r>
              <w:t>12.01.2015-22.02.2015</w:t>
            </w:r>
          </w:p>
          <w:p w:rsidR="0015778E" w:rsidRDefault="0015778E" w:rsidP="00014306">
            <w:pPr>
              <w:jc w:val="center"/>
            </w:pPr>
            <w:r>
              <w:t>(6 тижнів)</w:t>
            </w:r>
          </w:p>
        </w:tc>
        <w:tc>
          <w:tcPr>
            <w:tcW w:w="6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356C54" w:rsidP="005F707E">
            <w:pPr>
              <w:jc w:val="center"/>
            </w:pPr>
            <w:r>
              <w:t>15.11.2014</w:t>
            </w:r>
          </w:p>
        </w:tc>
        <w:tc>
          <w:tcPr>
            <w:tcW w:w="6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06" w:rsidRDefault="00356C54" w:rsidP="005F707E">
            <w:pPr>
              <w:jc w:val="center"/>
            </w:pPr>
            <w:r>
              <w:t>10.03.2015</w:t>
            </w:r>
          </w:p>
        </w:tc>
        <w:tc>
          <w:tcPr>
            <w:tcW w:w="6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4306" w:rsidRPr="007E39BB" w:rsidRDefault="00356C54" w:rsidP="00356C54">
            <w:pPr>
              <w:jc w:val="center"/>
            </w:pPr>
            <w:r>
              <w:t>12.03.2015</w:t>
            </w:r>
          </w:p>
        </w:tc>
      </w:tr>
      <w:tr w:rsidR="00014306" w:rsidTr="00C17C6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4306" w:rsidRDefault="00014306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Pr="00C26A19" w:rsidRDefault="00014306" w:rsidP="005F707E">
            <w:pPr>
              <w:jc w:val="center"/>
              <w:rPr>
                <w:sz w:val="40"/>
              </w:rPr>
            </w:pPr>
          </w:p>
        </w:tc>
        <w:tc>
          <w:tcPr>
            <w:tcW w:w="461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14306" w:rsidRDefault="00014306" w:rsidP="00ED2157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014306" w:rsidP="00D84F8A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356C54" w:rsidP="00014306">
            <w:pPr>
              <w:jc w:val="center"/>
            </w:pPr>
            <w:r>
              <w:t>23.02.2015-06.03.2015</w:t>
            </w:r>
          </w:p>
          <w:p w:rsidR="0015778E" w:rsidRDefault="0015778E" w:rsidP="00014306">
            <w:pPr>
              <w:jc w:val="center"/>
            </w:pPr>
            <w:r>
              <w:t>(2 тижні)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356C54" w:rsidP="005F707E">
            <w:pPr>
              <w:jc w:val="center"/>
            </w:pPr>
            <w:r>
              <w:t>15.11.2014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4306" w:rsidRDefault="00356C54" w:rsidP="005F707E">
            <w:pPr>
              <w:jc w:val="center"/>
            </w:pPr>
            <w:r>
              <w:t>10.03.2015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4306" w:rsidRPr="007E39BB" w:rsidRDefault="00356C54" w:rsidP="00014306">
            <w:pPr>
              <w:jc w:val="center"/>
            </w:pPr>
            <w:r>
              <w:t>12.03.2015</w:t>
            </w:r>
          </w:p>
        </w:tc>
      </w:tr>
      <w:tr w:rsidR="00E2089C" w:rsidTr="00C17C63">
        <w:trPr>
          <w:trHeight w:val="567"/>
        </w:trPr>
        <w:tc>
          <w:tcPr>
            <w:tcW w:w="23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2089C" w:rsidRDefault="00E2089C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089C" w:rsidRPr="00C26A19" w:rsidRDefault="00C26A19" w:rsidP="005F707E">
            <w:pPr>
              <w:jc w:val="center"/>
              <w:rPr>
                <w:sz w:val="40"/>
                <w:lang w:val="en-US"/>
              </w:rPr>
            </w:pPr>
            <w:r w:rsidRPr="00C26A19">
              <w:rPr>
                <w:sz w:val="40"/>
                <w:lang w:val="en-US"/>
              </w:rPr>
              <w:t>V</w:t>
            </w:r>
          </w:p>
        </w:tc>
        <w:tc>
          <w:tcPr>
            <w:tcW w:w="46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089C" w:rsidRDefault="00E2089C" w:rsidP="00ED2157">
            <w:pPr>
              <w:jc w:val="center"/>
            </w:pPr>
            <w:r>
              <w:t>ЗМО-14м</w:t>
            </w:r>
          </w:p>
        </w:tc>
        <w:tc>
          <w:tcPr>
            <w:tcW w:w="112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C" w:rsidRDefault="00E2089C" w:rsidP="00D84F8A">
            <w:pPr>
              <w:jc w:val="center"/>
            </w:pPr>
            <w:r>
              <w:t>«Виробнича практика»</w:t>
            </w:r>
          </w:p>
        </w:tc>
        <w:tc>
          <w:tcPr>
            <w:tcW w:w="8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C" w:rsidRDefault="00E2089C" w:rsidP="00014306">
            <w:pPr>
              <w:jc w:val="center"/>
            </w:pPr>
            <w:r>
              <w:t>09.02.2015-22.02.2015</w:t>
            </w:r>
          </w:p>
          <w:p w:rsidR="0015778E" w:rsidRDefault="0015778E" w:rsidP="00014306">
            <w:pPr>
              <w:jc w:val="center"/>
            </w:pPr>
            <w:r>
              <w:t>(2 тижні)</w:t>
            </w:r>
          </w:p>
        </w:tc>
        <w:tc>
          <w:tcPr>
            <w:tcW w:w="6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C" w:rsidRDefault="00E2089C" w:rsidP="00D84F8A">
            <w:pPr>
              <w:jc w:val="center"/>
            </w:pPr>
            <w:r>
              <w:t>15.11.2014</w:t>
            </w:r>
          </w:p>
        </w:tc>
        <w:tc>
          <w:tcPr>
            <w:tcW w:w="6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C" w:rsidRDefault="00E2089C" w:rsidP="00D84F8A">
            <w:pPr>
              <w:jc w:val="center"/>
            </w:pPr>
            <w:r>
              <w:t>10.03.2015</w:t>
            </w:r>
          </w:p>
        </w:tc>
        <w:tc>
          <w:tcPr>
            <w:tcW w:w="6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2089C" w:rsidRPr="007E39BB" w:rsidRDefault="00E2089C" w:rsidP="00014306">
            <w:pPr>
              <w:jc w:val="center"/>
            </w:pPr>
            <w:r>
              <w:t>13.03.2015</w:t>
            </w:r>
          </w:p>
        </w:tc>
      </w:tr>
      <w:tr w:rsidR="00E2089C" w:rsidTr="00C17C63">
        <w:trPr>
          <w:trHeight w:val="567"/>
        </w:trPr>
        <w:tc>
          <w:tcPr>
            <w:tcW w:w="23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089C" w:rsidRDefault="00E2089C" w:rsidP="005F707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089C" w:rsidRDefault="00E2089C" w:rsidP="005F707E">
            <w:pPr>
              <w:jc w:val="center"/>
            </w:pPr>
          </w:p>
        </w:tc>
        <w:tc>
          <w:tcPr>
            <w:tcW w:w="461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089C" w:rsidRDefault="00E2089C" w:rsidP="00ED2157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Default="00E2089C" w:rsidP="00D84F8A">
            <w:pPr>
              <w:jc w:val="center"/>
            </w:pPr>
            <w:r>
              <w:t>«Переддипломна практика»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Default="00E2089C" w:rsidP="00014306">
            <w:pPr>
              <w:jc w:val="center"/>
            </w:pPr>
            <w:r>
              <w:t>23.02.2015-07.03.2015</w:t>
            </w:r>
          </w:p>
          <w:p w:rsidR="0015778E" w:rsidRDefault="0015778E" w:rsidP="00014306">
            <w:pPr>
              <w:jc w:val="center"/>
            </w:pPr>
            <w:r>
              <w:t>(2 тижні)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Default="00E2089C" w:rsidP="00D84F8A">
            <w:pPr>
              <w:jc w:val="center"/>
            </w:pPr>
            <w:r>
              <w:t>15.11.2014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089C" w:rsidRDefault="00E2089C" w:rsidP="00D84F8A">
            <w:pPr>
              <w:jc w:val="center"/>
            </w:pPr>
            <w:r>
              <w:t>10.03.2015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089C" w:rsidRPr="007E39BB" w:rsidRDefault="00E2089C" w:rsidP="00014306">
            <w:pPr>
              <w:jc w:val="center"/>
            </w:pPr>
            <w:r>
              <w:t>13.03.2015</w:t>
            </w:r>
          </w:p>
        </w:tc>
      </w:tr>
    </w:tbl>
    <w:p w:rsidR="0095392A" w:rsidRDefault="0095392A"/>
    <w:sectPr w:rsidR="0095392A" w:rsidSect="00854110">
      <w:pgSz w:w="16838" w:h="11906" w:orient="landscape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8FA"/>
    <w:multiLevelType w:val="hybridMultilevel"/>
    <w:tmpl w:val="A4E2EF6A"/>
    <w:lvl w:ilvl="0" w:tplc="62F83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7CB"/>
    <w:multiLevelType w:val="hybridMultilevel"/>
    <w:tmpl w:val="DDE8A6D4"/>
    <w:lvl w:ilvl="0" w:tplc="62F83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314"/>
    <w:multiLevelType w:val="hybridMultilevel"/>
    <w:tmpl w:val="3B9669C0"/>
    <w:lvl w:ilvl="0" w:tplc="4CBA0FE6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E41"/>
    <w:rsid w:val="00004EC4"/>
    <w:rsid w:val="00007FE2"/>
    <w:rsid w:val="00014306"/>
    <w:rsid w:val="00036461"/>
    <w:rsid w:val="00052699"/>
    <w:rsid w:val="00075F21"/>
    <w:rsid w:val="00086A0E"/>
    <w:rsid w:val="000B35AB"/>
    <w:rsid w:val="000F60BF"/>
    <w:rsid w:val="00126D2F"/>
    <w:rsid w:val="0015778E"/>
    <w:rsid w:val="00164615"/>
    <w:rsid w:val="00184B43"/>
    <w:rsid w:val="00200050"/>
    <w:rsid w:val="00210D4D"/>
    <w:rsid w:val="00222196"/>
    <w:rsid w:val="00283A6B"/>
    <w:rsid w:val="00284BC1"/>
    <w:rsid w:val="002A70CA"/>
    <w:rsid w:val="002B5301"/>
    <w:rsid w:val="002B5811"/>
    <w:rsid w:val="002C15AA"/>
    <w:rsid w:val="002F7475"/>
    <w:rsid w:val="00356C54"/>
    <w:rsid w:val="00391C9F"/>
    <w:rsid w:val="003A21C7"/>
    <w:rsid w:val="003A46D0"/>
    <w:rsid w:val="003D574B"/>
    <w:rsid w:val="003E138B"/>
    <w:rsid w:val="003E4B0B"/>
    <w:rsid w:val="003F45B4"/>
    <w:rsid w:val="00412D02"/>
    <w:rsid w:val="004576FC"/>
    <w:rsid w:val="00461F5D"/>
    <w:rsid w:val="004773F9"/>
    <w:rsid w:val="0047773D"/>
    <w:rsid w:val="004A2E9F"/>
    <w:rsid w:val="004A3B32"/>
    <w:rsid w:val="004B5BAF"/>
    <w:rsid w:val="004C3112"/>
    <w:rsid w:val="004D6741"/>
    <w:rsid w:val="00501259"/>
    <w:rsid w:val="00505B9B"/>
    <w:rsid w:val="005270B0"/>
    <w:rsid w:val="005331CD"/>
    <w:rsid w:val="00542936"/>
    <w:rsid w:val="005705DB"/>
    <w:rsid w:val="00594520"/>
    <w:rsid w:val="005A2197"/>
    <w:rsid w:val="005B502C"/>
    <w:rsid w:val="005F707E"/>
    <w:rsid w:val="00622D6A"/>
    <w:rsid w:val="006A2EA2"/>
    <w:rsid w:val="006B7034"/>
    <w:rsid w:val="006D06E4"/>
    <w:rsid w:val="006E4591"/>
    <w:rsid w:val="006E55AE"/>
    <w:rsid w:val="006F1568"/>
    <w:rsid w:val="00704F58"/>
    <w:rsid w:val="00711CA9"/>
    <w:rsid w:val="0076384D"/>
    <w:rsid w:val="00771A87"/>
    <w:rsid w:val="007948A0"/>
    <w:rsid w:val="00796556"/>
    <w:rsid w:val="007B3524"/>
    <w:rsid w:val="007C45E0"/>
    <w:rsid w:val="007D3D07"/>
    <w:rsid w:val="007F0C0C"/>
    <w:rsid w:val="00814F2A"/>
    <w:rsid w:val="0082496D"/>
    <w:rsid w:val="00834248"/>
    <w:rsid w:val="0083651D"/>
    <w:rsid w:val="00854110"/>
    <w:rsid w:val="0086599A"/>
    <w:rsid w:val="00887B2B"/>
    <w:rsid w:val="008A5904"/>
    <w:rsid w:val="008E4EDA"/>
    <w:rsid w:val="008F38BA"/>
    <w:rsid w:val="009501BF"/>
    <w:rsid w:val="0095392A"/>
    <w:rsid w:val="00997B72"/>
    <w:rsid w:val="009C0E14"/>
    <w:rsid w:val="009E6B75"/>
    <w:rsid w:val="00A2277F"/>
    <w:rsid w:val="00A27211"/>
    <w:rsid w:val="00A70C28"/>
    <w:rsid w:val="00A768DB"/>
    <w:rsid w:val="00AA6ED5"/>
    <w:rsid w:val="00AF0E41"/>
    <w:rsid w:val="00B21EBD"/>
    <w:rsid w:val="00B305CC"/>
    <w:rsid w:val="00B534C7"/>
    <w:rsid w:val="00B736B1"/>
    <w:rsid w:val="00BA6F91"/>
    <w:rsid w:val="00BE5532"/>
    <w:rsid w:val="00C17C63"/>
    <w:rsid w:val="00C26A19"/>
    <w:rsid w:val="00C37105"/>
    <w:rsid w:val="00C67662"/>
    <w:rsid w:val="00C85F8B"/>
    <w:rsid w:val="00CB02AE"/>
    <w:rsid w:val="00CF10F4"/>
    <w:rsid w:val="00D55BC7"/>
    <w:rsid w:val="00D93870"/>
    <w:rsid w:val="00DC58A9"/>
    <w:rsid w:val="00DE0555"/>
    <w:rsid w:val="00E006F4"/>
    <w:rsid w:val="00E01997"/>
    <w:rsid w:val="00E2089C"/>
    <w:rsid w:val="00E336B7"/>
    <w:rsid w:val="00E34E37"/>
    <w:rsid w:val="00E4312D"/>
    <w:rsid w:val="00E4754B"/>
    <w:rsid w:val="00E7311A"/>
    <w:rsid w:val="00E77099"/>
    <w:rsid w:val="00E84A20"/>
    <w:rsid w:val="00E96521"/>
    <w:rsid w:val="00EA3B0B"/>
    <w:rsid w:val="00EB4133"/>
    <w:rsid w:val="00EC2CC8"/>
    <w:rsid w:val="00EC63D8"/>
    <w:rsid w:val="00EC7BBA"/>
    <w:rsid w:val="00ED2157"/>
    <w:rsid w:val="00EE1FD9"/>
    <w:rsid w:val="00F42C78"/>
    <w:rsid w:val="00F43424"/>
    <w:rsid w:val="00F548B8"/>
    <w:rsid w:val="00FB0429"/>
    <w:rsid w:val="00FD5C06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Cs w:val="19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41"/>
    <w:pPr>
      <w:spacing w:line="240" w:lineRule="auto"/>
    </w:pPr>
    <w:rPr>
      <w:rFonts w:eastAsia="Times New Roman"/>
      <w:spacing w:val="0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7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0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0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0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0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0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7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7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27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27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27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27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27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70B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70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7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27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70B0"/>
    <w:rPr>
      <w:b/>
      <w:bCs/>
    </w:rPr>
  </w:style>
  <w:style w:type="character" w:styleId="a9">
    <w:name w:val="Emphasis"/>
    <w:basedOn w:val="a0"/>
    <w:uiPriority w:val="20"/>
    <w:qFormat/>
    <w:rsid w:val="005270B0"/>
    <w:rPr>
      <w:i/>
      <w:iCs/>
    </w:rPr>
  </w:style>
  <w:style w:type="paragraph" w:styleId="aa">
    <w:name w:val="No Spacing"/>
    <w:uiPriority w:val="1"/>
    <w:qFormat/>
    <w:rsid w:val="005270B0"/>
    <w:pPr>
      <w:spacing w:line="240" w:lineRule="auto"/>
    </w:pPr>
  </w:style>
  <w:style w:type="paragraph" w:styleId="ab">
    <w:name w:val="List Paragraph"/>
    <w:basedOn w:val="a"/>
    <w:uiPriority w:val="34"/>
    <w:qFormat/>
    <w:rsid w:val="00527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0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0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7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70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70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70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70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70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70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70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2014-09-09T07:45:00Z</cp:lastPrinted>
  <dcterms:created xsi:type="dcterms:W3CDTF">2014-09-08T09:20:00Z</dcterms:created>
  <dcterms:modified xsi:type="dcterms:W3CDTF">2014-09-09T09:29:00Z</dcterms:modified>
</cp:coreProperties>
</file>