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29" w:rsidRPr="0084774B" w:rsidRDefault="000D49F2" w:rsidP="00403CDB">
      <w:pPr>
        <w:pStyle w:val="20"/>
        <w:shd w:val="clear" w:color="auto" w:fill="auto"/>
      </w:pPr>
      <w:r>
        <w:t>Міністерство освіти і науки України</w:t>
      </w:r>
      <w:r>
        <w:br/>
      </w:r>
      <w:r w:rsidRPr="0084774B">
        <w:t>Житомирський державний технологічний університет (Україна)</w:t>
      </w:r>
    </w:p>
    <w:p w:rsidR="0084774B" w:rsidRPr="00BA3404" w:rsidRDefault="00BA3404" w:rsidP="0084774B">
      <w:pPr>
        <w:jc w:val="center"/>
        <w:rPr>
          <w:rFonts w:ascii="Times New Roman" w:eastAsia="Times New Roman" w:hAnsi="Times New Roman" w:cs="Times New Roman"/>
        </w:rPr>
      </w:pPr>
      <w:r w:rsidRPr="00BA3404">
        <w:rPr>
          <w:rFonts w:ascii="Times New Roman" w:eastAsia="Times New Roman" w:hAnsi="Times New Roman" w:cs="Times New Roman"/>
        </w:rPr>
        <w:t xml:space="preserve">Департамент економічного розвитку, торгівлі та міжнародного співробітництва </w:t>
      </w:r>
      <w:r w:rsidR="0084774B" w:rsidRPr="00BA3404">
        <w:rPr>
          <w:rFonts w:ascii="Times New Roman" w:eastAsia="Times New Roman" w:hAnsi="Times New Roman" w:cs="Times New Roman"/>
        </w:rPr>
        <w:t>Житомирської</w:t>
      </w:r>
      <w:r w:rsidR="0084774B" w:rsidRPr="0084774B">
        <w:rPr>
          <w:rFonts w:ascii="Times New Roman" w:hAnsi="Times New Roman" w:cs="Times New Roman"/>
        </w:rPr>
        <w:t xml:space="preserve"> обласної державної адміністрації</w:t>
      </w:r>
      <w:r>
        <w:rPr>
          <w:rFonts w:ascii="Times New Roman" w:hAnsi="Times New Roman" w:cs="Times New Roman"/>
        </w:rPr>
        <w:t xml:space="preserve"> </w:t>
      </w:r>
      <w:r w:rsidRPr="00BA3404">
        <w:rPr>
          <w:rFonts w:ascii="Times New Roman" w:eastAsia="Times New Roman" w:hAnsi="Times New Roman" w:cs="Times New Roman"/>
        </w:rPr>
        <w:t>(Україна)</w:t>
      </w:r>
    </w:p>
    <w:p w:rsidR="005A4029" w:rsidRPr="0084774B" w:rsidRDefault="000D49F2" w:rsidP="00403CDB">
      <w:pPr>
        <w:pStyle w:val="20"/>
        <w:shd w:val="clear" w:color="auto" w:fill="auto"/>
      </w:pPr>
      <w:r w:rsidRPr="0084774B">
        <w:t>Національний університет харчових технологій (Україна)</w:t>
      </w:r>
    </w:p>
    <w:p w:rsidR="00324CF0" w:rsidRDefault="000D49F2" w:rsidP="00403CDB">
      <w:pPr>
        <w:pStyle w:val="20"/>
        <w:shd w:val="clear" w:color="auto" w:fill="auto"/>
      </w:pPr>
      <w:r w:rsidRPr="0084774B">
        <w:t>Інститут економіки і торгівлі Таджицького</w:t>
      </w:r>
      <w:r>
        <w:t xml:space="preserve"> державного університету комерції (Таджикістан)</w:t>
      </w:r>
      <w:r>
        <w:br/>
        <w:t>Таджицький державний університет права, бізнесу і політики (Таджикістан)</w:t>
      </w:r>
    </w:p>
    <w:p w:rsidR="00324CF0" w:rsidRDefault="00324CF0" w:rsidP="00403CDB">
      <w:pPr>
        <w:pStyle w:val="20"/>
        <w:shd w:val="clear" w:color="auto" w:fill="auto"/>
      </w:pPr>
      <w:r>
        <w:t>Державний Аграрний університет Молдови (Молдова)</w:t>
      </w:r>
    </w:p>
    <w:p w:rsidR="00324CF0" w:rsidRDefault="00324CF0" w:rsidP="00403CDB">
      <w:pPr>
        <w:pStyle w:val="20"/>
        <w:shd w:val="clear" w:color="auto" w:fill="auto"/>
      </w:pPr>
      <w:r>
        <w:t>Вища школа менеджменту в Лігниці (Польща)</w:t>
      </w:r>
    </w:p>
    <w:p w:rsidR="00324CF0" w:rsidRDefault="00324CF0" w:rsidP="00403CDB">
      <w:pPr>
        <w:pStyle w:val="20"/>
        <w:shd w:val="clear" w:color="auto" w:fill="auto"/>
      </w:pPr>
      <w:r>
        <w:t>Гродненський державний університет імені Янки Купали (Республіка Білорусь)</w:t>
      </w:r>
      <w:r w:rsidR="000D49F2">
        <w:br/>
      </w:r>
      <w:r>
        <w:t>Вища школа економіки і культури (Латвія)</w:t>
      </w:r>
    </w:p>
    <w:p w:rsidR="00BA3404" w:rsidRPr="0084774B" w:rsidRDefault="00BA3404" w:rsidP="00BA3404">
      <w:pPr>
        <w:pStyle w:val="20"/>
        <w:shd w:val="clear" w:color="auto" w:fill="auto"/>
      </w:pPr>
      <w:r>
        <w:t>ГО «</w:t>
      </w:r>
      <w:r w:rsidRPr="0084774B">
        <w:t>Житомирський обласний студентський інноваційний бізнес-інкубатор</w:t>
      </w:r>
      <w:r>
        <w:t>»</w:t>
      </w:r>
      <w:r w:rsidRPr="0084774B">
        <w:t xml:space="preserve"> (Україна)</w:t>
      </w:r>
    </w:p>
    <w:p w:rsidR="00BA3404" w:rsidRDefault="00BA3404" w:rsidP="00403CDB">
      <w:pPr>
        <w:pStyle w:val="20"/>
        <w:shd w:val="clear" w:color="auto" w:fill="auto"/>
      </w:pPr>
    </w:p>
    <w:p w:rsidR="00403CDB" w:rsidRDefault="00403CDB" w:rsidP="00324CF0">
      <w:pPr>
        <w:pStyle w:val="20"/>
        <w:shd w:val="clear" w:color="auto" w:fill="auto"/>
        <w:rPr>
          <w:rStyle w:val="31"/>
        </w:rPr>
      </w:pPr>
    </w:p>
    <w:p w:rsidR="005A4029" w:rsidRDefault="000D49F2" w:rsidP="00324CF0">
      <w:pPr>
        <w:pStyle w:val="20"/>
        <w:shd w:val="clear" w:color="auto" w:fill="auto"/>
      </w:pPr>
      <w:r>
        <w:rPr>
          <w:rStyle w:val="31"/>
        </w:rPr>
        <w:t>запрошують до участі у</w:t>
      </w:r>
    </w:p>
    <w:p w:rsidR="005A4029" w:rsidRDefault="000D49F2">
      <w:pPr>
        <w:pStyle w:val="10"/>
        <w:keepNext/>
        <w:keepLines/>
        <w:shd w:val="clear" w:color="auto" w:fill="auto"/>
        <w:spacing w:before="0"/>
      </w:pPr>
      <w:bookmarkStart w:id="0" w:name="bookmark0"/>
      <w:r>
        <w:rPr>
          <w:rStyle w:val="11"/>
        </w:rPr>
        <w:t xml:space="preserve">Міжнародній науково-практичній </w:t>
      </w:r>
      <w:r w:rsidR="00403CDB">
        <w:rPr>
          <w:rStyle w:val="11"/>
          <w:lang w:val="en-US"/>
        </w:rPr>
        <w:t>on</w:t>
      </w:r>
      <w:r w:rsidR="00403CDB" w:rsidRPr="00403CDB">
        <w:rPr>
          <w:rStyle w:val="11"/>
        </w:rPr>
        <w:t>-</w:t>
      </w:r>
      <w:r w:rsidR="00403CDB">
        <w:rPr>
          <w:rStyle w:val="11"/>
          <w:lang w:val="en-US"/>
        </w:rPr>
        <w:t>line</w:t>
      </w:r>
      <w:r w:rsidR="00403CDB" w:rsidRPr="00403CDB">
        <w:rPr>
          <w:rStyle w:val="11"/>
        </w:rPr>
        <w:t xml:space="preserve"> </w:t>
      </w:r>
      <w:r>
        <w:rPr>
          <w:rStyle w:val="11"/>
        </w:rPr>
        <w:t>конференції</w:t>
      </w:r>
      <w:r w:rsidR="00403CDB" w:rsidRPr="00403CDB">
        <w:rPr>
          <w:rStyle w:val="11"/>
        </w:rPr>
        <w:t xml:space="preserve"> </w:t>
      </w:r>
      <w:r w:rsidR="00403CDB">
        <w:rPr>
          <w:rStyle w:val="11"/>
        </w:rPr>
        <w:t>молодих науковців, аспірантів, здобувачів і студентів</w:t>
      </w:r>
      <w:r>
        <w:rPr>
          <w:rStyle w:val="11"/>
        </w:rPr>
        <w:br/>
      </w:r>
      <w:r>
        <w:t>«</w:t>
      </w:r>
      <w:r w:rsidR="00B92783">
        <w:t>Менеджмент суб’єктів господарювання: проблеми та перспективи розвитку</w:t>
      </w:r>
      <w:r>
        <w:t>»</w:t>
      </w:r>
      <w:bookmarkEnd w:id="0"/>
    </w:p>
    <w:p w:rsidR="005A4029" w:rsidRDefault="000D49F2">
      <w:pPr>
        <w:pStyle w:val="22"/>
        <w:keepNext/>
        <w:keepLines/>
        <w:shd w:val="clear" w:color="auto" w:fill="auto"/>
      </w:pPr>
      <w:bookmarkStart w:id="1" w:name="bookmark1"/>
      <w:r>
        <w:rPr>
          <w:rStyle w:val="23"/>
        </w:rPr>
        <w:t xml:space="preserve">яка відбудеться </w:t>
      </w:r>
      <w:r w:rsidR="00B92783">
        <w:rPr>
          <w:rStyle w:val="23"/>
        </w:rPr>
        <w:t>21-23</w:t>
      </w:r>
      <w:r w:rsidR="001C6BDA">
        <w:rPr>
          <w:rStyle w:val="23"/>
        </w:rPr>
        <w:t xml:space="preserve"> грудня 201</w:t>
      </w:r>
      <w:r w:rsidR="00B92783">
        <w:rPr>
          <w:rStyle w:val="23"/>
        </w:rPr>
        <w:t>7</w:t>
      </w:r>
      <w:r>
        <w:rPr>
          <w:rStyle w:val="23"/>
        </w:rPr>
        <w:t xml:space="preserve"> року в Житомирському державному технологічному</w:t>
      </w:r>
      <w:bookmarkEnd w:id="1"/>
    </w:p>
    <w:p w:rsidR="005A4029" w:rsidRDefault="000D49F2">
      <w:pPr>
        <w:pStyle w:val="22"/>
        <w:keepNext/>
        <w:keepLines/>
        <w:shd w:val="clear" w:color="auto" w:fill="auto"/>
        <w:spacing w:after="218"/>
        <w:jc w:val="center"/>
      </w:pPr>
      <w:bookmarkStart w:id="2" w:name="bookmark2"/>
      <w:r>
        <w:rPr>
          <w:rStyle w:val="23"/>
        </w:rPr>
        <w:t>університеті (Україна)</w:t>
      </w:r>
      <w:bookmarkEnd w:id="2"/>
    </w:p>
    <w:p w:rsidR="005A4029" w:rsidRDefault="000D49F2">
      <w:pPr>
        <w:pStyle w:val="30"/>
        <w:shd w:val="clear" w:color="auto" w:fill="auto"/>
        <w:spacing w:before="0" w:after="0" w:line="240" w:lineRule="exact"/>
      </w:pPr>
      <w:r>
        <w:rPr>
          <w:rStyle w:val="32"/>
          <w:b/>
          <w:bCs/>
        </w:rPr>
        <w:t>В розрізі тематики конференції заплановано наступні секції:</w:t>
      </w:r>
    </w:p>
    <w:tbl>
      <w:tblPr>
        <w:tblOverlap w:val="never"/>
        <w:tblW w:w="100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40"/>
        <w:gridCol w:w="552"/>
        <w:gridCol w:w="4506"/>
      </w:tblGrid>
      <w:tr w:rsidR="001D1E6A" w:rsidTr="002B2E47">
        <w:trPr>
          <w:trHeight w:hRule="exact" w:val="288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  <w:r>
              <w:rPr>
                <w:rStyle w:val="24"/>
              </w:rPr>
              <w:t>1.</w:t>
            </w: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rPr>
                <w:rStyle w:val="24"/>
              </w:rPr>
              <w:t>Сучасні тенденції розвитку теорії та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5.</w:t>
            </w: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t>Інноваційні інструменти управління логістичною</w:t>
            </w:r>
          </w:p>
        </w:tc>
      </w:tr>
      <w:tr w:rsidR="001D1E6A" w:rsidTr="002B2E47">
        <w:trPr>
          <w:trHeight w:hRule="exact" w:val="285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rPr>
                <w:rStyle w:val="24"/>
              </w:rPr>
              <w:t>практики менеджменту в глобальному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t xml:space="preserve">логістичною діяльністю вітчизняних </w:t>
            </w:r>
          </w:p>
        </w:tc>
      </w:tr>
      <w:tr w:rsidR="001D1E6A" w:rsidTr="002B2E47">
        <w:trPr>
          <w:trHeight w:hRule="exact" w:val="276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  <w:rPr>
                <w:rStyle w:val="24"/>
              </w:rPr>
            </w:pPr>
            <w:r>
              <w:rPr>
                <w:rStyle w:val="24"/>
              </w:rPr>
              <w:t>конкурентному середовищі;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t>підприємств;</w:t>
            </w:r>
          </w:p>
        </w:tc>
      </w:tr>
      <w:tr w:rsidR="001D1E6A" w:rsidTr="002B2E47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  <w:r>
              <w:rPr>
                <w:rStyle w:val="24"/>
              </w:rPr>
              <w:t>2.</w:t>
            </w:r>
          </w:p>
        </w:tc>
        <w:tc>
          <w:tcPr>
            <w:tcW w:w="4440" w:type="dxa"/>
            <w:shd w:val="clear" w:color="auto" w:fill="FFFFFF"/>
          </w:tcPr>
          <w:p w:rsidR="001D1E6A" w:rsidRDefault="001D1E6A" w:rsidP="00B92783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rPr>
                <w:rStyle w:val="24"/>
              </w:rPr>
              <w:t xml:space="preserve">Проблеми  менеджменту </w:t>
            </w:r>
            <w:r w:rsidR="00B92783">
              <w:rPr>
                <w:rStyle w:val="24"/>
              </w:rPr>
              <w:t>підприємств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  <w:r>
              <w:rPr>
                <w:rStyle w:val="24"/>
              </w:rPr>
              <w:t>6.</w:t>
            </w: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t xml:space="preserve">Екологічний менеджмент в системі </w:t>
            </w:r>
          </w:p>
        </w:tc>
      </w:tr>
      <w:tr w:rsidR="001D1E6A" w:rsidTr="002B2E47">
        <w:trPr>
          <w:trHeight w:hRule="exact" w:val="278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B92783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rPr>
                <w:rStyle w:val="24"/>
              </w:rPr>
              <w:t>різної галузевої спрямованості</w:t>
            </w:r>
            <w:r w:rsidR="001D1E6A">
              <w:rPr>
                <w:rStyle w:val="24"/>
              </w:rPr>
              <w:t>;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t>управління підприємством</w:t>
            </w:r>
          </w:p>
        </w:tc>
      </w:tr>
      <w:tr w:rsidR="001D1E6A" w:rsidTr="002B2E47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  <w:r>
              <w:rPr>
                <w:rStyle w:val="24"/>
              </w:rPr>
              <w:t>3.</w:t>
            </w:r>
          </w:p>
        </w:tc>
        <w:tc>
          <w:tcPr>
            <w:tcW w:w="4440" w:type="dxa"/>
            <w:shd w:val="clear" w:color="auto" w:fill="FFFFFF"/>
          </w:tcPr>
          <w:p w:rsidR="001D1E6A" w:rsidRDefault="00B92783" w:rsidP="00B92783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t xml:space="preserve">Стратегічний менеджмент та маркетинг 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7.</w:t>
            </w: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4"/>
              </w:rPr>
              <w:t>Функціональні області менеджменту:</w:t>
            </w:r>
          </w:p>
        </w:tc>
      </w:tr>
      <w:tr w:rsidR="001D1E6A" w:rsidTr="002B2E47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B92783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t>підприємств</w:t>
            </w:r>
            <w:r w:rsidR="001D1E6A">
              <w:t>;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4"/>
              </w:rPr>
              <w:t>виробництво, інновації,  інвестиції,</w:t>
            </w:r>
          </w:p>
        </w:tc>
      </w:tr>
      <w:tr w:rsidR="001D1E6A" w:rsidTr="002B2E47">
        <w:trPr>
          <w:trHeight w:hRule="exact" w:val="278"/>
          <w:jc w:val="center"/>
        </w:trPr>
        <w:tc>
          <w:tcPr>
            <w:tcW w:w="514" w:type="dxa"/>
            <w:shd w:val="clear" w:color="auto" w:fill="FFFFFF"/>
          </w:tcPr>
          <w:p w:rsidR="001D1E6A" w:rsidRPr="00A413A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4.</w:t>
            </w: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t>Економіка-математичне моделювання, інфор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300"/>
              <w:jc w:val="right"/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4"/>
              </w:rPr>
              <w:t>персонал та ін.</w:t>
            </w:r>
          </w:p>
        </w:tc>
      </w:tr>
      <w:tr w:rsidR="001D1E6A" w:rsidTr="002B2E47">
        <w:trPr>
          <w:trHeight w:hRule="exact" w:val="288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t>інформаційне забезпечення та сучасні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</w:p>
        </w:tc>
      </w:tr>
      <w:tr w:rsidR="001D1E6A" w:rsidTr="002B2E47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t>технології в менеджменті;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</w:p>
        </w:tc>
      </w:tr>
      <w:tr w:rsidR="001D1E6A" w:rsidTr="002B2E47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8B1BB5">
            <w:pPr>
              <w:framePr w:w="10181" w:h="3033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both"/>
            </w:pPr>
          </w:p>
        </w:tc>
        <w:tc>
          <w:tcPr>
            <w:tcW w:w="552" w:type="dxa"/>
            <w:shd w:val="clear" w:color="auto" w:fill="FFFFFF"/>
          </w:tcPr>
          <w:p w:rsidR="001D1E6A" w:rsidRDefault="001D1E6A" w:rsidP="008B1BB5">
            <w:pPr>
              <w:framePr w:w="10181" w:h="3033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</w:p>
        </w:tc>
      </w:tr>
    </w:tbl>
    <w:p w:rsidR="005A4029" w:rsidRDefault="005A4029" w:rsidP="001D1E6A">
      <w:pPr>
        <w:framePr w:w="10181" w:h="3033" w:hRule="exact" w:wrap="notBeside" w:vAnchor="text" w:hAnchor="text" w:xAlign="center" w:y="2"/>
        <w:rPr>
          <w:sz w:val="2"/>
          <w:szCs w:val="2"/>
        </w:rPr>
      </w:pPr>
    </w:p>
    <w:p w:rsidR="005A4029" w:rsidRDefault="005A4029">
      <w:pPr>
        <w:rPr>
          <w:sz w:val="2"/>
          <w:szCs w:val="2"/>
        </w:rPr>
      </w:pPr>
    </w:p>
    <w:p w:rsidR="005A4029" w:rsidRDefault="000D49F2">
      <w:pPr>
        <w:pStyle w:val="30"/>
        <w:shd w:val="clear" w:color="auto" w:fill="auto"/>
        <w:spacing w:before="151" w:after="164" w:line="240" w:lineRule="exact"/>
      </w:pPr>
      <w:r>
        <w:rPr>
          <w:rStyle w:val="32"/>
          <w:b/>
          <w:bCs/>
        </w:rPr>
        <w:t>На конференцію приймаються матеріали:</w:t>
      </w:r>
    </w:p>
    <w:p w:rsidR="005A4029" w:rsidRDefault="000D49F2" w:rsidP="00BA3404">
      <w:pPr>
        <w:pStyle w:val="20"/>
        <w:shd w:val="clear" w:color="auto" w:fill="auto"/>
        <w:spacing w:after="240" w:line="245" w:lineRule="exact"/>
      </w:pPr>
      <w:r>
        <w:t>викладачів вищих навчальних закладів, науковців науково-дослідних установ, аспірантів,</w:t>
      </w:r>
      <w:r>
        <w:br/>
        <w:t>докторантів, слухачів магістратури, представників органів державного і місцевого самоврядування,</w:t>
      </w:r>
      <w:r>
        <w:br/>
        <w:t>громадських організацій, підприємств, фінансових та інших установ, які мають відношення до</w:t>
      </w:r>
      <w:r w:rsidR="00BA3404">
        <w:t xml:space="preserve"> </w:t>
      </w:r>
      <w:r>
        <w:t>тематики конференцій</w:t>
      </w:r>
    </w:p>
    <w:p w:rsidR="005A4029" w:rsidRDefault="00D97121">
      <w:pPr>
        <w:pStyle w:val="30"/>
        <w:shd w:val="clear" w:color="auto" w:fill="auto"/>
        <w:spacing w:before="0" w:after="137" w:line="240" w:lineRule="exact"/>
      </w:pPr>
      <w:r>
        <w:rPr>
          <w:rStyle w:val="32"/>
          <w:b/>
          <w:bCs/>
        </w:rPr>
        <w:t xml:space="preserve">Вимоги </w:t>
      </w:r>
      <w:r w:rsidR="000D49F2">
        <w:rPr>
          <w:rStyle w:val="32"/>
          <w:b/>
          <w:bCs/>
        </w:rPr>
        <w:t>до оформлення матеріалів</w:t>
      </w:r>
    </w:p>
    <w:p w:rsidR="005A4029" w:rsidRDefault="000D49F2" w:rsidP="002B2E47">
      <w:pPr>
        <w:pStyle w:val="20"/>
        <w:shd w:val="clear" w:color="auto" w:fill="auto"/>
        <w:spacing w:line="278" w:lineRule="exact"/>
        <w:ind w:firstLine="284"/>
        <w:jc w:val="both"/>
      </w:pPr>
      <w:r>
        <w:t xml:space="preserve">1. Для участі в роботі конференції необхідно до </w:t>
      </w:r>
      <w:r w:rsidR="002B2E47">
        <w:rPr>
          <w:rStyle w:val="25"/>
        </w:rPr>
        <w:t>1</w:t>
      </w:r>
      <w:r w:rsidR="00B92783">
        <w:rPr>
          <w:rStyle w:val="25"/>
        </w:rPr>
        <w:t>5</w:t>
      </w:r>
      <w:r>
        <w:rPr>
          <w:rStyle w:val="25"/>
        </w:rPr>
        <w:t xml:space="preserve"> </w:t>
      </w:r>
      <w:r w:rsidR="00A54906">
        <w:rPr>
          <w:rStyle w:val="25"/>
        </w:rPr>
        <w:t>грудня 201</w:t>
      </w:r>
      <w:r w:rsidR="00B92783">
        <w:rPr>
          <w:rStyle w:val="25"/>
        </w:rPr>
        <w:t>7</w:t>
      </w:r>
      <w:r>
        <w:rPr>
          <w:rStyle w:val="25"/>
        </w:rPr>
        <w:t xml:space="preserve"> року </w:t>
      </w:r>
      <w:r>
        <w:t xml:space="preserve">надіслати на адресу оргкомітету заявку на участь (зразок додається), тези  </w:t>
      </w:r>
      <w:r w:rsidR="002B2E47">
        <w:t>доповіді</w:t>
      </w:r>
      <w:r>
        <w:t>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Максимальна кількість авторів однієї доповіді </w:t>
      </w:r>
      <w:r w:rsidR="00BA3404">
        <w:t>–</w:t>
      </w:r>
      <w:r>
        <w:t xml:space="preserve"> </w:t>
      </w:r>
      <w:r>
        <w:rPr>
          <w:rStyle w:val="25"/>
        </w:rPr>
        <w:t>дві особи</w:t>
      </w:r>
      <w:r>
        <w:t>.</w:t>
      </w:r>
    </w:p>
    <w:p w:rsidR="005A4029" w:rsidRDefault="000D49F2" w:rsidP="002B2E47">
      <w:pPr>
        <w:pStyle w:val="3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45" w:lineRule="exact"/>
        <w:ind w:firstLine="284"/>
        <w:jc w:val="both"/>
      </w:pPr>
      <w:r>
        <w:rPr>
          <w:rStyle w:val="33"/>
        </w:rPr>
        <w:t xml:space="preserve">Якщо </w:t>
      </w:r>
      <w:r>
        <w:t xml:space="preserve">науковий керівник не є співавтором </w:t>
      </w:r>
      <w:r>
        <w:rPr>
          <w:rStyle w:val="33"/>
        </w:rPr>
        <w:t xml:space="preserve">тез, то </w:t>
      </w:r>
      <w:r>
        <w:t xml:space="preserve">вказувати </w:t>
      </w:r>
      <w:r>
        <w:rPr>
          <w:rStyle w:val="33"/>
        </w:rPr>
        <w:t xml:space="preserve">його у тексті </w:t>
      </w:r>
      <w:r>
        <w:t>не потрібно</w:t>
      </w:r>
      <w:r>
        <w:rPr>
          <w:rStyle w:val="33"/>
        </w:rPr>
        <w:t>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Обсяг матеріалів </w:t>
      </w:r>
      <w:r w:rsidR="00BA3404">
        <w:t>–</w:t>
      </w:r>
      <w:r>
        <w:t xml:space="preserve"> </w:t>
      </w:r>
      <w:r>
        <w:rPr>
          <w:rStyle w:val="25"/>
        </w:rPr>
        <w:t>до 3-х сторінок</w:t>
      </w:r>
      <w:r>
        <w:t>, які не нумерувати;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Формат </w:t>
      </w:r>
      <w:r w:rsidR="00BA3404">
        <w:t>–</w:t>
      </w:r>
      <w:r>
        <w:t xml:space="preserve"> А4, гарнітура </w:t>
      </w:r>
      <w:r w:rsidR="00BA3404">
        <w:t>–</w:t>
      </w:r>
      <w:r>
        <w:t xml:space="preserve"> </w:t>
      </w:r>
      <w:r>
        <w:rPr>
          <w:lang w:val="en-US" w:eastAsia="en-US" w:bidi="en-US"/>
        </w:rPr>
        <w:t>MS</w:t>
      </w:r>
      <w:r w:rsidRPr="00324CF0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324CF0">
        <w:rPr>
          <w:lang w:val="ru-RU" w:eastAsia="en-US" w:bidi="en-US"/>
        </w:rPr>
        <w:t>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Шрифт </w:t>
      </w:r>
      <w:r w:rsidR="00BA3404">
        <w:t>–</w:t>
      </w:r>
      <w:r>
        <w:t xml:space="preserve"> </w:t>
      </w:r>
      <w:r>
        <w:rPr>
          <w:lang w:val="en-US" w:eastAsia="en-US" w:bidi="en-US"/>
        </w:rPr>
        <w:t>Times</w:t>
      </w:r>
      <w:r w:rsidRPr="00324CF0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324CF0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324CF0">
        <w:rPr>
          <w:lang w:eastAsia="en-US" w:bidi="en-US"/>
        </w:rPr>
        <w:t xml:space="preserve">, </w:t>
      </w:r>
      <w:r>
        <w:t xml:space="preserve">кегль (розмір) </w:t>
      </w:r>
      <w:r w:rsidR="00BA3404">
        <w:t>–</w:t>
      </w:r>
      <w:r>
        <w:t xml:space="preserve"> 14, міжрядковий інтервал </w:t>
      </w:r>
      <w:r w:rsidR="00BA3404">
        <w:t>–</w:t>
      </w:r>
      <w:r>
        <w:t xml:space="preserve"> 1,5, абзац </w:t>
      </w:r>
      <w:r w:rsidR="00BA3404">
        <w:t>–</w:t>
      </w:r>
      <w:r>
        <w:t xml:space="preserve"> 1,25 см.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Поля: зверху, знизу, праворуч, ліворуч </w:t>
      </w:r>
      <w:r w:rsidR="00BA3404">
        <w:t>–</w:t>
      </w:r>
      <w:r>
        <w:t xml:space="preserve"> 20 мм.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У верхньому лівому куті </w:t>
      </w:r>
      <w:r w:rsidR="00BA3404">
        <w:t>–</w:t>
      </w:r>
      <w:r>
        <w:t xml:space="preserve"> УДК.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У верхньому правому куті </w:t>
      </w:r>
      <w:r w:rsidR="00BA3404">
        <w:t>–</w:t>
      </w:r>
      <w:r>
        <w:t xml:space="preserve"> прізвище, ім’я та по-батькові автора (жирним), науковий ступінь, вчене звання, посада, назва установи, місто, країна (для іноземних учасників).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245" w:lineRule="exact"/>
        <w:ind w:firstLine="284"/>
        <w:jc w:val="both"/>
      </w:pPr>
      <w:r>
        <w:t xml:space="preserve">Нижче </w:t>
      </w:r>
      <w:r w:rsidR="00BA3404">
        <w:t>–</w:t>
      </w:r>
      <w:r>
        <w:t xml:space="preserve"> через один пробіл </w:t>
      </w:r>
      <w:r w:rsidR="00BA3404">
        <w:t>–</w:t>
      </w:r>
      <w:r>
        <w:t xml:space="preserve"> назва доповіді (великими жирними літерами по центру).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245" w:lineRule="exact"/>
        <w:ind w:firstLine="284"/>
        <w:jc w:val="both"/>
      </w:pPr>
      <w:r>
        <w:t>Нижче через один пробіл анотація англійською мовою (курсивом по ширині).</w:t>
      </w:r>
      <w:r>
        <w:br w:type="page"/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245" w:lineRule="exact"/>
        <w:ind w:firstLine="284"/>
        <w:jc w:val="both"/>
      </w:pPr>
      <w:r>
        <w:lastRenderedPageBreak/>
        <w:t xml:space="preserve">Нижче </w:t>
      </w:r>
      <w:r w:rsidR="00BA3404">
        <w:t>–</w:t>
      </w:r>
      <w:r>
        <w:t xml:space="preserve"> через один пробіл </w:t>
      </w:r>
      <w:r w:rsidR="00BA3404">
        <w:t>–</w:t>
      </w:r>
      <w:r>
        <w:t xml:space="preserve"> текст тез.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line="245" w:lineRule="exact"/>
        <w:ind w:firstLine="284"/>
        <w:jc w:val="both"/>
      </w:pPr>
      <w:r>
        <w:t xml:space="preserve">В кінці тексту </w:t>
      </w:r>
      <w:r w:rsidR="00BA3404">
        <w:t>–</w:t>
      </w:r>
      <w:r>
        <w:t xml:space="preserve"> через один пробіл </w:t>
      </w:r>
      <w:r w:rsidR="00BA3404">
        <w:t>–</w:t>
      </w:r>
      <w:r>
        <w:t xml:space="preserve"> наводиться </w:t>
      </w:r>
      <w:r>
        <w:rPr>
          <w:rStyle w:val="25"/>
        </w:rPr>
        <w:t xml:space="preserve">Список використаних джерел </w:t>
      </w:r>
      <w:r>
        <w:t>(жирним і по центру). Посилання на літературне джерело подаються у квадратних дужках.</w:t>
      </w:r>
    </w:p>
    <w:p w:rsidR="005A4029" w:rsidRDefault="000D49F2" w:rsidP="002B2E47">
      <w:pPr>
        <w:pStyle w:val="3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0" w:line="245" w:lineRule="exact"/>
        <w:ind w:firstLine="284"/>
        <w:jc w:val="both"/>
      </w:pPr>
      <w:r>
        <w:t xml:space="preserve">Використання ілюстративних матеріалів, формул </w:t>
      </w:r>
      <w:r>
        <w:rPr>
          <w:rStyle w:val="33"/>
        </w:rPr>
        <w:t xml:space="preserve">в тезах </w:t>
      </w:r>
      <w:r>
        <w:t>повинно бути мінімальним</w:t>
      </w:r>
      <w:r>
        <w:rPr>
          <w:rStyle w:val="33"/>
        </w:rPr>
        <w:t>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245" w:lineRule="exact"/>
        <w:ind w:firstLine="284"/>
        <w:jc w:val="both"/>
      </w:pPr>
      <w:r>
        <w:t xml:space="preserve">Формат таблиць та рисунків має бути </w:t>
      </w:r>
      <w:r>
        <w:rPr>
          <w:rStyle w:val="25"/>
        </w:rPr>
        <w:t>лише книжний.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245" w:lineRule="exact"/>
        <w:ind w:firstLine="284"/>
        <w:jc w:val="both"/>
      </w:pPr>
      <w:r>
        <w:t>Оргкомітет залишає за собою право відбору та редагування одержаних тез.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after="244" w:line="245" w:lineRule="exact"/>
        <w:ind w:firstLine="284"/>
        <w:jc w:val="both"/>
      </w:pPr>
      <w:r>
        <w:t>Матеріали, які не відповідатимуть встановленим вимогам, розглядатися не будуть.</w:t>
      </w:r>
    </w:p>
    <w:p w:rsidR="005A4029" w:rsidRDefault="000D49F2">
      <w:pPr>
        <w:pStyle w:val="30"/>
        <w:shd w:val="clear" w:color="auto" w:fill="auto"/>
        <w:spacing w:before="0" w:after="169" w:line="240" w:lineRule="exact"/>
        <w:ind w:right="20"/>
      </w:pPr>
      <w:r>
        <w:rPr>
          <w:rStyle w:val="32"/>
          <w:b/>
          <w:bCs/>
        </w:rPr>
        <w:t>Умови участі в конференції та публікації тез</w:t>
      </w:r>
    </w:p>
    <w:p w:rsidR="005A4029" w:rsidRDefault="000D49F2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line="245" w:lineRule="exact"/>
        <w:ind w:firstLine="284"/>
        <w:jc w:val="both"/>
      </w:pPr>
      <w:r>
        <w:t xml:space="preserve">Форма участі в конференції: </w:t>
      </w:r>
      <w:r>
        <w:rPr>
          <w:rStyle w:val="25"/>
        </w:rPr>
        <w:t>очна</w:t>
      </w:r>
      <w:r w:rsidR="0026474F">
        <w:rPr>
          <w:rStyle w:val="25"/>
        </w:rPr>
        <w:t xml:space="preserve">, </w:t>
      </w:r>
      <w:r>
        <w:rPr>
          <w:rStyle w:val="25"/>
        </w:rPr>
        <w:t>заочна</w:t>
      </w:r>
      <w:r w:rsidR="00B92783">
        <w:t xml:space="preserve">, </w:t>
      </w:r>
      <w:r w:rsidR="00B92783" w:rsidRPr="0026474F">
        <w:rPr>
          <w:b/>
        </w:rPr>
        <w:t>дистанційна</w:t>
      </w:r>
      <w:r w:rsidR="0026474F" w:rsidRPr="0026474F">
        <w:rPr>
          <w:rStyle w:val="210pt0"/>
          <w:sz w:val="24"/>
          <w:szCs w:val="24"/>
        </w:rPr>
        <w:t xml:space="preserve"> </w:t>
      </w:r>
      <w:r w:rsidR="0026474F">
        <w:rPr>
          <w:rStyle w:val="210pt0"/>
          <w:sz w:val="24"/>
          <w:szCs w:val="24"/>
        </w:rPr>
        <w:t>(</w:t>
      </w:r>
      <w:r w:rsidR="0026474F" w:rsidRPr="00834C6A">
        <w:rPr>
          <w:rStyle w:val="210pt0"/>
          <w:sz w:val="24"/>
          <w:szCs w:val="24"/>
        </w:rPr>
        <w:t>on</w:t>
      </w:r>
      <w:r w:rsidR="0026474F" w:rsidRPr="00834C6A">
        <w:rPr>
          <w:rStyle w:val="210pt0"/>
          <w:sz w:val="24"/>
          <w:szCs w:val="24"/>
          <w:lang w:val="ru-RU"/>
        </w:rPr>
        <w:t>-</w:t>
      </w:r>
      <w:r w:rsidR="0026474F" w:rsidRPr="00834C6A">
        <w:rPr>
          <w:rStyle w:val="210pt0"/>
          <w:sz w:val="24"/>
          <w:szCs w:val="24"/>
        </w:rPr>
        <w:t>line</w:t>
      </w:r>
      <w:r w:rsidR="0026474F">
        <w:rPr>
          <w:rStyle w:val="210pt0"/>
          <w:sz w:val="24"/>
          <w:szCs w:val="24"/>
        </w:rPr>
        <w:t>)</w:t>
      </w:r>
      <w:r w:rsidR="00B92783">
        <w:t>.</w:t>
      </w:r>
    </w:p>
    <w:p w:rsidR="005A4029" w:rsidRDefault="000D49F2" w:rsidP="003D5DB9">
      <w:pPr>
        <w:pStyle w:val="3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45" w:lineRule="exact"/>
        <w:ind w:firstLine="284"/>
        <w:jc w:val="both"/>
      </w:pPr>
      <w:r>
        <w:rPr>
          <w:rStyle w:val="33"/>
        </w:rPr>
        <w:t xml:space="preserve">Тези надсилаються </w:t>
      </w:r>
      <w:r>
        <w:t>лише в електронному вигляді</w:t>
      </w:r>
      <w:r>
        <w:rPr>
          <w:rStyle w:val="33"/>
        </w:rPr>
        <w:t>.</w:t>
      </w:r>
    </w:p>
    <w:p w:rsidR="005A4029" w:rsidRDefault="000D49F2" w:rsidP="003D5DB9">
      <w:pPr>
        <w:pStyle w:val="3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45" w:lineRule="exact"/>
        <w:ind w:firstLine="284"/>
        <w:jc w:val="both"/>
      </w:pPr>
      <w:r>
        <w:rPr>
          <w:rStyle w:val="33"/>
        </w:rPr>
        <w:t xml:space="preserve">Робочі мови конференції </w:t>
      </w:r>
      <w:r w:rsidR="00BA3404">
        <w:rPr>
          <w:rStyle w:val="33"/>
        </w:rPr>
        <w:t>–</w:t>
      </w:r>
      <w:r>
        <w:rPr>
          <w:rStyle w:val="33"/>
        </w:rPr>
        <w:t xml:space="preserve"> </w:t>
      </w:r>
      <w:r>
        <w:t>українська, російська, англійська</w:t>
      </w:r>
      <w:r>
        <w:rPr>
          <w:rStyle w:val="33"/>
        </w:rPr>
        <w:t>.</w:t>
      </w:r>
    </w:p>
    <w:p w:rsidR="005A4029" w:rsidRDefault="000D49F2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Не пізніше встановленого терміну необхідно надіслати </w:t>
      </w:r>
      <w:r>
        <w:rPr>
          <w:rStyle w:val="25"/>
        </w:rPr>
        <w:t xml:space="preserve">на електронну адресу </w:t>
      </w:r>
      <w:r>
        <w:t xml:space="preserve">оргкомітету </w:t>
      </w:r>
      <w:r w:rsidR="00BA3404">
        <w:t>–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kmoa</w:t>
        </w:r>
        <w:r w:rsidRPr="00324CF0">
          <w:rPr>
            <w:rStyle w:val="a3"/>
            <w:lang w:val="ru-RU" w:eastAsia="en-US" w:bidi="en-US"/>
          </w:rPr>
          <w:t>_</w:t>
        </w:r>
        <w:r>
          <w:rPr>
            <w:rStyle w:val="a3"/>
            <w:lang w:val="en-US" w:eastAsia="en-US" w:bidi="en-US"/>
          </w:rPr>
          <w:t>ztu</w:t>
        </w:r>
        <w:r w:rsidRPr="00324CF0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 w:rsidRPr="00324CF0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  <w:r w:rsidRPr="00324CF0">
        <w:rPr>
          <w:lang w:val="ru-RU" w:eastAsia="en-US" w:bidi="en-US"/>
        </w:rPr>
        <w:t xml:space="preserve">: </w:t>
      </w:r>
      <w:r>
        <w:t>заявку на участь; тези</w:t>
      </w:r>
      <w:r w:rsidR="003D5DB9">
        <w:t>.</w:t>
      </w:r>
    </w:p>
    <w:p w:rsidR="003D5DB9" w:rsidRDefault="00BA32B2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Оплата проводиться після підтвердження прийняття матеріалів оргкомітетом. Реквізити для оплати </w:t>
      </w:r>
      <w:r w:rsidR="009D7310">
        <w:t>будуть надіслані</w:t>
      </w:r>
      <w:r>
        <w:t xml:space="preserve"> </w:t>
      </w:r>
      <w:r w:rsidR="009D7310">
        <w:t xml:space="preserve">Вам </w:t>
      </w:r>
      <w:r>
        <w:t>на електронну адресу.</w:t>
      </w:r>
    </w:p>
    <w:p w:rsidR="003D5DB9" w:rsidRDefault="003D5DB9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>Відскановану копію квитанції до 1</w:t>
      </w:r>
      <w:r w:rsidR="00B92783">
        <w:t>7</w:t>
      </w:r>
      <w:r>
        <w:t xml:space="preserve"> грудня 201</w:t>
      </w:r>
      <w:r w:rsidR="00B92783">
        <w:t>7</w:t>
      </w:r>
      <w:r>
        <w:t xml:space="preserve"> року необхідно надіслати на електрону адресу організаційного комітету.</w:t>
      </w:r>
    </w:p>
    <w:p w:rsidR="005A4029" w:rsidRDefault="000D49F2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Файли назвати за прикладом: </w:t>
      </w:r>
      <w:r>
        <w:rPr>
          <w:lang w:val="de-DE" w:eastAsia="de-DE" w:bidi="de-DE"/>
        </w:rPr>
        <w:t>Zayavka_Surname; Tezy_Surname; Chek_Surname.</w:t>
      </w:r>
    </w:p>
    <w:p w:rsidR="005A4029" w:rsidRDefault="000D49F2" w:rsidP="003D5DB9">
      <w:pPr>
        <w:pStyle w:val="3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45" w:lineRule="exact"/>
        <w:ind w:firstLine="284"/>
        <w:jc w:val="both"/>
      </w:pPr>
      <w:r>
        <w:t xml:space="preserve">Після надсилання матеріалів </w:t>
      </w:r>
      <w:r>
        <w:rPr>
          <w:rStyle w:val="34"/>
          <w:b/>
          <w:bCs/>
        </w:rPr>
        <w:t>обов’язково</w:t>
      </w:r>
      <w:r>
        <w:rPr>
          <w:rStyle w:val="35"/>
          <w:b/>
          <w:bCs/>
        </w:rPr>
        <w:t xml:space="preserve"> </w:t>
      </w:r>
      <w:r>
        <w:t>очікуйте підтвердження про їх отримання</w:t>
      </w:r>
      <w:r>
        <w:rPr>
          <w:rStyle w:val="33"/>
        </w:rPr>
        <w:t>.</w:t>
      </w:r>
    </w:p>
    <w:p w:rsidR="005A4029" w:rsidRDefault="000D49F2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>Організаційний внесок для участі в конференції становить:</w:t>
      </w:r>
    </w:p>
    <w:p w:rsidR="005A4029" w:rsidRDefault="000D49F2" w:rsidP="003D5DB9">
      <w:pPr>
        <w:pStyle w:val="30"/>
        <w:numPr>
          <w:ilvl w:val="0"/>
          <w:numId w:val="6"/>
        </w:numPr>
        <w:shd w:val="clear" w:color="auto" w:fill="auto"/>
        <w:tabs>
          <w:tab w:val="left" w:pos="750"/>
          <w:tab w:val="left" w:pos="1134"/>
        </w:tabs>
        <w:spacing w:before="0" w:after="0" w:line="274" w:lineRule="exact"/>
        <w:ind w:left="360" w:firstLine="284"/>
        <w:jc w:val="both"/>
      </w:pPr>
      <w:r>
        <w:t>для учасників з України:</w:t>
      </w:r>
    </w:p>
    <w:p w:rsidR="005A4029" w:rsidRDefault="006F4D4C" w:rsidP="003D5DB9">
      <w:pPr>
        <w:pStyle w:val="20"/>
        <w:numPr>
          <w:ilvl w:val="0"/>
          <w:numId w:val="7"/>
        </w:numPr>
        <w:shd w:val="clear" w:color="auto" w:fill="auto"/>
        <w:tabs>
          <w:tab w:val="left" w:pos="780"/>
          <w:tab w:val="left" w:pos="1134"/>
        </w:tabs>
        <w:ind w:left="460" w:firstLine="284"/>
        <w:jc w:val="both"/>
      </w:pPr>
      <w:r>
        <w:t>1</w:t>
      </w:r>
      <w:r w:rsidR="009D7310">
        <w:t>0</w:t>
      </w:r>
      <w:r w:rsidR="000D49F2">
        <w:t>0 грн. (з П</w:t>
      </w:r>
      <w:r w:rsidR="000D49F2" w:rsidRPr="003D5DB9">
        <w:rPr>
          <w:rStyle w:val="27"/>
          <w:u w:val="none"/>
        </w:rPr>
        <w:t>ДВ</w:t>
      </w:r>
      <w:r w:rsidR="000D49F2">
        <w:t xml:space="preserve">) </w:t>
      </w:r>
      <w:r>
        <w:t>–</w:t>
      </w:r>
      <w:r w:rsidR="000D49F2">
        <w:t xml:space="preserve"> </w:t>
      </w:r>
      <w:r>
        <w:t>розміщення тез, сертифікат про участь.</w:t>
      </w:r>
    </w:p>
    <w:p w:rsidR="005A4029" w:rsidRDefault="000D49F2" w:rsidP="003D5DB9">
      <w:pPr>
        <w:pStyle w:val="30"/>
        <w:numPr>
          <w:ilvl w:val="0"/>
          <w:numId w:val="6"/>
        </w:numPr>
        <w:shd w:val="clear" w:color="auto" w:fill="auto"/>
        <w:tabs>
          <w:tab w:val="left" w:pos="750"/>
          <w:tab w:val="left" w:pos="1134"/>
        </w:tabs>
        <w:spacing w:before="0" w:after="0" w:line="274" w:lineRule="exact"/>
        <w:ind w:left="360" w:firstLine="284"/>
        <w:jc w:val="both"/>
      </w:pPr>
      <w:r>
        <w:t>для іноземних учасників:</w:t>
      </w:r>
    </w:p>
    <w:p w:rsidR="005A4029" w:rsidRDefault="006F4D4C" w:rsidP="003D5DB9">
      <w:pPr>
        <w:pStyle w:val="20"/>
        <w:numPr>
          <w:ilvl w:val="0"/>
          <w:numId w:val="7"/>
        </w:numPr>
        <w:shd w:val="clear" w:color="auto" w:fill="auto"/>
        <w:tabs>
          <w:tab w:val="left" w:pos="780"/>
          <w:tab w:val="left" w:pos="1134"/>
        </w:tabs>
        <w:ind w:left="460" w:firstLine="284"/>
        <w:jc w:val="both"/>
      </w:pPr>
      <w:r>
        <w:t>1</w:t>
      </w:r>
      <w:r w:rsidR="000D49F2">
        <w:t xml:space="preserve">0 </w:t>
      </w:r>
      <w:r>
        <w:t>$</w:t>
      </w:r>
      <w:r w:rsidR="000D49F2">
        <w:t xml:space="preserve"> - </w:t>
      </w:r>
      <w:r>
        <w:t>розміщення тез, сертифікат про участь.</w:t>
      </w:r>
    </w:p>
    <w:p w:rsidR="005A4029" w:rsidRDefault="006F4D4C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exact"/>
        <w:ind w:firstLine="284"/>
        <w:jc w:val="both"/>
      </w:pPr>
      <w:r>
        <w:t>Матеріали конференції видаватимуться у вигляді збірника тез доповідей (в електронному варіанті). Кожен автор отримає  сертифікат</w:t>
      </w:r>
      <w:r w:rsidR="006D4205">
        <w:t xml:space="preserve"> учасника конференції.</w:t>
      </w:r>
    </w:p>
    <w:p w:rsidR="005A4029" w:rsidRDefault="001E5392">
      <w:pPr>
        <w:pStyle w:val="20"/>
        <w:shd w:val="clear" w:color="auto" w:fill="auto"/>
        <w:jc w:val="both"/>
      </w:pPr>
      <w:r>
        <w:rPr>
          <w:highlight w:val="yellow"/>
          <w:lang w:val="ru-RU" w:eastAsia="ru-RU" w:bidi="ru-RU"/>
        </w:rPr>
        <w:t xml:space="preserve"> </w:t>
      </w:r>
      <w:r w:rsidR="0083499D" w:rsidRPr="0083499D"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5pt;margin-top:22.9pt;width:246.6pt;height:183.85pt;z-index:-125829376;mso-wrap-distance-left:5pt;mso-wrap-distance-right:270.25pt;mso-wrap-distance-bottom:19.9pt;mso-position-horizontal-relative:margin;mso-position-vertical-relative:text" filled="f" stroked="f">
            <v:textbox style="mso-next-textbox:#_x0000_s1026" inset="0,0,0,0">
              <w:txbxContent>
                <w:p w:rsidR="005A4029" w:rsidRDefault="000D49F2">
                  <w:pPr>
                    <w:pStyle w:val="30"/>
                    <w:shd w:val="clear" w:color="auto" w:fill="auto"/>
                    <w:spacing w:before="0" w:after="0" w:line="274" w:lineRule="exact"/>
                    <w:jc w:val="right"/>
                    <w:rPr>
                      <w:rStyle w:val="3Exact0"/>
                      <w:b/>
                      <w:bCs/>
                    </w:rPr>
                  </w:pPr>
                  <w:r>
                    <w:rPr>
                      <w:rStyle w:val="3Exact0"/>
                      <w:b/>
                      <w:bCs/>
                    </w:rPr>
                    <w:t>Календар</w:t>
                  </w:r>
                </w:p>
                <w:p w:rsidR="006D4205" w:rsidRDefault="006D4205">
                  <w:pPr>
                    <w:pStyle w:val="30"/>
                    <w:shd w:val="clear" w:color="auto" w:fill="auto"/>
                    <w:spacing w:before="0" w:after="0" w:line="274" w:lineRule="exact"/>
                    <w:jc w:val="right"/>
                  </w:pPr>
                </w:p>
                <w:p w:rsidR="005A4029" w:rsidRDefault="00B92783" w:rsidP="00B92783">
                  <w:pPr>
                    <w:pStyle w:val="30"/>
                    <w:numPr>
                      <w:ilvl w:val="2"/>
                      <w:numId w:val="14"/>
                    </w:numPr>
                    <w:shd w:val="clear" w:color="auto" w:fill="auto"/>
                    <w:tabs>
                      <w:tab w:val="left" w:pos="2927"/>
                    </w:tabs>
                    <w:spacing w:before="0" w:after="0" w:line="274" w:lineRule="exact"/>
                  </w:pPr>
                  <w:r>
                    <w:rPr>
                      <w:rStyle w:val="3Exact1"/>
                      <w:b/>
                      <w:bCs/>
                    </w:rPr>
                    <w:t>р</w:t>
                  </w:r>
                  <w:r w:rsidR="000D49F2">
                    <w:rPr>
                      <w:rStyle w:val="3Exact1"/>
                      <w:b/>
                      <w:bCs/>
                    </w:rPr>
                    <w:t>.</w:t>
                  </w:r>
                </w:p>
                <w:p w:rsidR="00AA4A9F" w:rsidRDefault="000D49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 w:rsidRPr="00AA4A9F">
                    <w:rPr>
                      <w:rStyle w:val="2115ptExact"/>
                      <w:sz w:val="24"/>
                      <w:szCs w:val="24"/>
                    </w:rPr>
                    <w:t>9</w:t>
                  </w:r>
                  <w:r w:rsidR="00AA4A9F" w:rsidRPr="00AA4A9F">
                    <w:rPr>
                      <w:rStyle w:val="2Exact"/>
                      <w:vertAlign w:val="superscript"/>
                    </w:rPr>
                    <w:t>00</w:t>
                  </w:r>
                  <w:r w:rsidR="00AA4A9F">
                    <w:rPr>
                      <w:rStyle w:val="2Exact"/>
                      <w:vertAlign w:val="superscrip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реєстрація учасників конференції; </w:t>
                  </w:r>
                </w:p>
                <w:p w:rsidR="005A4029" w:rsidRPr="00AA4A9F" w:rsidRDefault="000D49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відкриття конференції;</w:t>
                  </w:r>
                </w:p>
                <w:p w:rsidR="005A4029" w:rsidRPr="00AA4A9F" w:rsidRDefault="000D49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Exact"/>
                    </w:rPr>
                    <w:t>11</w:t>
                  </w:r>
                  <w:r w:rsidR="00205573">
                    <w:rPr>
                      <w:rStyle w:val="2Exact"/>
                      <w:vertAlign w:val="superscript"/>
                    </w:rPr>
                    <w:t>3</w:t>
                  </w:r>
                  <w:r w:rsidR="00AA4A9F">
                    <w:rPr>
                      <w:rStyle w:val="2Exact"/>
                      <w:vertAlign w:val="superscript"/>
                    </w:rPr>
                    <w:t>0</w:t>
                  </w:r>
                  <w:r w:rsidR="00205573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="00205573">
                    <w:rPr>
                      <w:rStyle w:val="2Exact"/>
                    </w:rPr>
                    <w:t xml:space="preserve"> 13</w:t>
                  </w:r>
                  <w:r w:rsidR="00205573">
                    <w:rPr>
                      <w:rStyle w:val="2Exact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пленарне засідання;</w:t>
                  </w:r>
                </w:p>
                <w:p w:rsidR="005A4029" w:rsidRPr="00AA4A9F" w:rsidRDefault="000D49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Exact"/>
                    </w:rPr>
                    <w:t>13</w:t>
                  </w:r>
                  <w:r w:rsidRPr="00AA4A9F">
                    <w:rPr>
                      <w:rStyle w:val="2Exact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14</w:t>
                  </w:r>
                  <w:r w:rsidRPr="00AA4A9F"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обідня перерва;</w:t>
                  </w:r>
                </w:p>
                <w:p w:rsidR="005A4029" w:rsidRDefault="000D49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 w:rsidRPr="00AA4A9F">
                    <w:rPr>
                      <w:rStyle w:val="2Exact"/>
                    </w:rPr>
                    <w:t>14</w:t>
                  </w:r>
                  <w:r w:rsidR="00205573"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16</w:t>
                  </w:r>
                  <w:r w:rsidR="00205573"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секційні засідання.</w:t>
                  </w:r>
                </w:p>
                <w:p w:rsidR="00B06D0A" w:rsidRPr="00AA4A9F" w:rsidRDefault="00B06D0A">
                  <w:pPr>
                    <w:pStyle w:val="20"/>
                    <w:shd w:val="clear" w:color="auto" w:fill="auto"/>
                    <w:jc w:val="left"/>
                  </w:pPr>
                </w:p>
                <w:p w:rsidR="005A4029" w:rsidRDefault="00B92783" w:rsidP="00B92783">
                  <w:pPr>
                    <w:pStyle w:val="30"/>
                    <w:shd w:val="clear" w:color="auto" w:fill="auto"/>
                    <w:tabs>
                      <w:tab w:val="left" w:pos="2927"/>
                    </w:tabs>
                    <w:spacing w:before="0" w:after="0" w:line="274" w:lineRule="exact"/>
                  </w:pPr>
                  <w:r>
                    <w:rPr>
                      <w:rStyle w:val="3Exact1"/>
                      <w:b/>
                      <w:bCs/>
                    </w:rPr>
                    <w:t>22.12.2017</w:t>
                  </w:r>
                  <w:r w:rsidR="00D97121">
                    <w:rPr>
                      <w:rStyle w:val="3Exact1"/>
                      <w:b/>
                      <w:bCs/>
                    </w:rPr>
                    <w:t xml:space="preserve"> </w:t>
                  </w:r>
                  <w:r w:rsidR="000D49F2">
                    <w:rPr>
                      <w:rStyle w:val="3Exact1"/>
                      <w:b/>
                      <w:bCs/>
                    </w:rPr>
                    <w:t>р.</w:t>
                  </w:r>
                </w:p>
                <w:p w:rsidR="005A4029" w:rsidRDefault="000D49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>
                    <w:rPr>
                      <w:rStyle w:val="2115ptExact"/>
                    </w:rPr>
                    <w:t>10</w:t>
                  </w:r>
                  <w:r w:rsidR="00205573">
                    <w:rPr>
                      <w:rStyle w:val="2115pt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>
                    <w:rPr>
                      <w:rStyle w:val="2Exact"/>
                    </w:rPr>
                    <w:t xml:space="preserve"> </w:t>
                  </w:r>
                  <w:r>
                    <w:rPr>
                      <w:rStyle w:val="2115ptExact"/>
                    </w:rPr>
                    <w:t>12</w:t>
                  </w:r>
                  <w:r w:rsidR="00205573">
                    <w:rPr>
                      <w:rStyle w:val="2115pt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>
                    <w:rPr>
                      <w:rStyle w:val="2Exact"/>
                    </w:rPr>
                    <w:t xml:space="preserve"> секційні засідання;</w:t>
                  </w:r>
                </w:p>
                <w:p w:rsidR="006D4205" w:rsidRPr="00CE78A4" w:rsidRDefault="006D4205" w:rsidP="006D4205">
                  <w:pPr>
                    <w:pStyle w:val="20"/>
                    <w:shd w:val="clear" w:color="auto" w:fill="auto"/>
                    <w:spacing w:line="240" w:lineRule="exact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13</w:t>
                  </w:r>
                  <w:r w:rsidRPr="00CE78A4">
                    <w:rPr>
                      <w:rStyle w:val="275ptExact0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обідня перерва;</w:t>
                  </w:r>
                </w:p>
                <w:p w:rsidR="006D4205" w:rsidRDefault="006D4205" w:rsidP="006D4205">
                  <w:pPr>
                    <w:pStyle w:val="20"/>
                    <w:shd w:val="clear" w:color="auto" w:fill="auto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13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 16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секційні засідання.</w:t>
                  </w:r>
                </w:p>
                <w:p w:rsidR="006D4205" w:rsidRDefault="006D4205">
                  <w:pPr>
                    <w:pStyle w:val="20"/>
                    <w:shd w:val="clear" w:color="auto" w:fill="auto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83499D" w:rsidRPr="0083499D">
        <w:rPr>
          <w:highlight w:val="yellow"/>
        </w:rPr>
        <w:pict>
          <v:shape id="_x0000_s1027" type="#_x0000_t202" style="position:absolute;left:0;text-align:left;margin-left:257.05pt;margin-top:24pt;width:260.65pt;height:170.3pt;z-index:-125829375;mso-wrap-distance-left:257.05pt;mso-wrap-distance-right:8.65pt;mso-wrap-distance-bottom:19.9pt;mso-position-horizontal-relative:margin;mso-position-vertical-relative:text" filled="f" stroked="f">
            <v:textbox style="mso-next-textbox:#_x0000_s1027" inset="0,0,0,0">
              <w:txbxContent>
                <w:p w:rsidR="005A4029" w:rsidRDefault="000D49F2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  <w:rPr>
                      <w:rStyle w:val="3Exact0"/>
                      <w:b/>
                      <w:bCs/>
                    </w:rPr>
                  </w:pPr>
                  <w:r>
                    <w:rPr>
                      <w:rStyle w:val="3Exact0"/>
                      <w:b/>
                      <w:bCs/>
                    </w:rPr>
                    <w:t>конференції</w:t>
                  </w:r>
                </w:p>
                <w:p w:rsidR="006D4205" w:rsidRDefault="006D4205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</w:pPr>
                </w:p>
                <w:p w:rsidR="005A4029" w:rsidRPr="00CE78A4" w:rsidRDefault="00B92783" w:rsidP="00B92783">
                  <w:pPr>
                    <w:pStyle w:val="30"/>
                    <w:shd w:val="clear" w:color="auto" w:fill="auto"/>
                    <w:tabs>
                      <w:tab w:val="left" w:pos="3407"/>
                    </w:tabs>
                    <w:spacing w:before="0" w:after="0" w:line="274" w:lineRule="exact"/>
                  </w:pPr>
                  <w:r>
                    <w:rPr>
                      <w:rStyle w:val="3Exact1"/>
                      <w:b/>
                      <w:bCs/>
                    </w:rPr>
                    <w:t>23.12.2017</w:t>
                  </w:r>
                  <w:r w:rsidR="00D97121">
                    <w:rPr>
                      <w:rStyle w:val="3Exact1"/>
                      <w:b/>
                      <w:bCs/>
                    </w:rPr>
                    <w:t xml:space="preserve"> </w:t>
                  </w:r>
                  <w:r w:rsidR="000D49F2" w:rsidRPr="00CE78A4">
                    <w:rPr>
                      <w:rStyle w:val="3Exact1"/>
                      <w:b/>
                      <w:bCs/>
                    </w:rPr>
                    <w:t>р.</w:t>
                  </w:r>
                </w:p>
                <w:p w:rsidR="005A4029" w:rsidRPr="00CE78A4" w:rsidRDefault="000D49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="00CE78A4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="00CE78A4"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 w:rsidR="00CE78A4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="00CE78A4"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заключне пленарне засідання;</w:t>
                  </w:r>
                </w:p>
                <w:p w:rsidR="005A4029" w:rsidRPr="00CE78A4" w:rsidRDefault="000D49F2" w:rsidP="00CE78A4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 w:rsid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13</w:t>
                  </w:r>
                  <w:r w:rsid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обідня перерва;</w:t>
                  </w:r>
                </w:p>
                <w:p w:rsidR="005A4029" w:rsidRPr="00CE78A4" w:rsidRDefault="00CE78A4">
                  <w:pPr>
                    <w:pStyle w:val="20"/>
                    <w:shd w:val="clear" w:color="auto" w:fill="auto"/>
                    <w:ind w:left="500"/>
                    <w:jc w:val="both"/>
                  </w:pPr>
                  <w:r>
                    <w:rPr>
                      <w:rStyle w:val="2Exact"/>
                    </w:rPr>
                    <w:t>13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</w:t>
                  </w:r>
                  <w:r w:rsidR="000D49F2" w:rsidRPr="00CE78A4">
                    <w:rPr>
                      <w:rStyle w:val="2Exact"/>
                    </w:rPr>
                    <w:t xml:space="preserve"> </w:t>
                  </w:r>
                  <w:r w:rsidR="00F44F5F">
                    <w:rPr>
                      <w:rStyle w:val="2Exact"/>
                    </w:rPr>
                    <w:t>екскурсійна програма;</w:t>
                  </w:r>
                </w:p>
                <w:p w:rsidR="005A4029" w:rsidRDefault="000D49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Exact"/>
                    </w:rPr>
                    <w:t>17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 w:rsidR="00FF5891"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від’їзд учасників конференції</w:t>
                  </w:r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</w:p>
    <w:p w:rsidR="00C8501A" w:rsidRDefault="00471851" w:rsidP="00EC4719">
      <w:pPr>
        <w:pStyle w:val="30"/>
        <w:shd w:val="clear" w:color="auto" w:fill="auto"/>
        <w:spacing w:before="0" w:after="0" w:line="240" w:lineRule="auto"/>
        <w:ind w:right="221"/>
        <w:rPr>
          <w:rStyle w:val="32"/>
          <w:b/>
          <w:bCs/>
        </w:rPr>
      </w:pPr>
      <w:r>
        <w:rPr>
          <w:rStyle w:val="32"/>
          <w:b/>
          <w:bCs/>
        </w:rPr>
        <w:t>Важливі дати:</w:t>
      </w:r>
    </w:p>
    <w:p w:rsidR="00471851" w:rsidRDefault="00471851" w:rsidP="00EC4719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right="221"/>
        <w:jc w:val="both"/>
        <w:rPr>
          <w:rStyle w:val="32"/>
          <w:bCs/>
          <w:u w:val="none"/>
        </w:rPr>
      </w:pPr>
      <w:r>
        <w:rPr>
          <w:rStyle w:val="32"/>
          <w:bCs/>
          <w:u w:val="none"/>
        </w:rPr>
        <w:t>Закінчення прийому заяво</w:t>
      </w:r>
      <w:r w:rsidR="00D83CAC">
        <w:rPr>
          <w:rStyle w:val="32"/>
          <w:bCs/>
          <w:u w:val="none"/>
        </w:rPr>
        <w:t>к на</w:t>
      </w:r>
      <w:r w:rsidR="00FF5891">
        <w:rPr>
          <w:rStyle w:val="32"/>
          <w:bCs/>
          <w:u w:val="none"/>
        </w:rPr>
        <w:t xml:space="preserve"> участь, матер</w:t>
      </w:r>
      <w:r w:rsidR="00BA3404">
        <w:rPr>
          <w:rStyle w:val="32"/>
          <w:bCs/>
          <w:u w:val="none"/>
        </w:rPr>
        <w:t>іалів конференції: 1</w:t>
      </w:r>
      <w:r w:rsidR="00B92783">
        <w:rPr>
          <w:rStyle w:val="32"/>
          <w:bCs/>
          <w:u w:val="none"/>
        </w:rPr>
        <w:t>5</w:t>
      </w:r>
      <w:r w:rsidR="00BA3404">
        <w:rPr>
          <w:rStyle w:val="32"/>
          <w:bCs/>
          <w:u w:val="none"/>
        </w:rPr>
        <w:t>.12.201</w:t>
      </w:r>
      <w:r w:rsidR="00B92783">
        <w:rPr>
          <w:rStyle w:val="32"/>
          <w:bCs/>
          <w:u w:val="none"/>
        </w:rPr>
        <w:t>7</w:t>
      </w:r>
      <w:r w:rsidR="00BA3404">
        <w:rPr>
          <w:rStyle w:val="32"/>
          <w:bCs/>
          <w:u w:val="none"/>
        </w:rPr>
        <w:t xml:space="preserve"> р.</w:t>
      </w:r>
    </w:p>
    <w:p w:rsidR="00FF5891" w:rsidRDefault="00FF5891" w:rsidP="00EC4719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right="221"/>
        <w:jc w:val="both"/>
        <w:rPr>
          <w:rStyle w:val="32"/>
          <w:bCs/>
          <w:u w:val="none"/>
        </w:rPr>
      </w:pPr>
      <w:r>
        <w:rPr>
          <w:rStyle w:val="32"/>
          <w:bCs/>
          <w:u w:val="none"/>
        </w:rPr>
        <w:t>Закінчення прийому копій квитанцій про сплату орган</w:t>
      </w:r>
      <w:r w:rsidR="000B3839">
        <w:rPr>
          <w:rStyle w:val="32"/>
          <w:bCs/>
          <w:u w:val="none"/>
        </w:rPr>
        <w:t>ізаційного внеску: 1</w:t>
      </w:r>
      <w:r w:rsidR="00B92783">
        <w:rPr>
          <w:rStyle w:val="32"/>
          <w:bCs/>
          <w:u w:val="none"/>
        </w:rPr>
        <w:t>7</w:t>
      </w:r>
      <w:r w:rsidR="000B3839">
        <w:rPr>
          <w:rStyle w:val="32"/>
          <w:bCs/>
          <w:u w:val="none"/>
        </w:rPr>
        <w:t>.12.201</w:t>
      </w:r>
      <w:r w:rsidR="00B92783">
        <w:rPr>
          <w:rStyle w:val="32"/>
          <w:bCs/>
          <w:u w:val="none"/>
        </w:rPr>
        <w:t>7</w:t>
      </w:r>
      <w:r w:rsidR="00BA3404">
        <w:rPr>
          <w:rStyle w:val="32"/>
          <w:bCs/>
          <w:u w:val="none"/>
        </w:rPr>
        <w:t xml:space="preserve"> р.</w:t>
      </w:r>
    </w:p>
    <w:p w:rsidR="00471851" w:rsidRDefault="00471851" w:rsidP="00EC4719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right="221"/>
        <w:jc w:val="both"/>
        <w:rPr>
          <w:rStyle w:val="32"/>
          <w:bCs/>
          <w:u w:val="none"/>
        </w:rPr>
      </w:pPr>
      <w:r>
        <w:rPr>
          <w:rStyle w:val="32"/>
          <w:bCs/>
          <w:u w:val="none"/>
        </w:rPr>
        <w:t xml:space="preserve">Заходи конференції: </w:t>
      </w:r>
      <w:r w:rsidR="00B92783">
        <w:rPr>
          <w:rStyle w:val="32"/>
          <w:bCs/>
          <w:u w:val="none"/>
        </w:rPr>
        <w:t>21</w:t>
      </w:r>
      <w:r>
        <w:rPr>
          <w:rStyle w:val="32"/>
          <w:bCs/>
          <w:u w:val="none"/>
        </w:rPr>
        <w:t>.12.201</w:t>
      </w:r>
      <w:r w:rsidR="00B92783">
        <w:rPr>
          <w:rStyle w:val="32"/>
          <w:bCs/>
          <w:u w:val="none"/>
        </w:rPr>
        <w:t>7</w:t>
      </w:r>
      <w:r w:rsidR="0026474F">
        <w:rPr>
          <w:rStyle w:val="32"/>
          <w:bCs/>
          <w:u w:val="none"/>
        </w:rPr>
        <w:t xml:space="preserve"> - </w:t>
      </w:r>
      <w:r w:rsidR="00B92783">
        <w:rPr>
          <w:rStyle w:val="32"/>
          <w:bCs/>
          <w:u w:val="none"/>
        </w:rPr>
        <w:t>23</w:t>
      </w:r>
      <w:r>
        <w:rPr>
          <w:rStyle w:val="32"/>
          <w:bCs/>
          <w:u w:val="none"/>
        </w:rPr>
        <w:t>.12.201</w:t>
      </w:r>
      <w:r w:rsidR="00B92783">
        <w:rPr>
          <w:rStyle w:val="32"/>
          <w:bCs/>
          <w:u w:val="none"/>
        </w:rPr>
        <w:t>7</w:t>
      </w:r>
      <w:r w:rsidR="00BA3404">
        <w:rPr>
          <w:rStyle w:val="32"/>
          <w:bCs/>
          <w:u w:val="none"/>
        </w:rPr>
        <w:t xml:space="preserve"> р.</w:t>
      </w:r>
    </w:p>
    <w:p w:rsidR="00471851" w:rsidRDefault="00471851" w:rsidP="00EC4719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right="221"/>
        <w:jc w:val="both"/>
        <w:rPr>
          <w:rStyle w:val="32"/>
          <w:bCs/>
          <w:u w:val="none"/>
        </w:rPr>
      </w:pPr>
      <w:r>
        <w:rPr>
          <w:rStyle w:val="32"/>
          <w:bCs/>
          <w:u w:val="none"/>
        </w:rPr>
        <w:t xml:space="preserve">Формування електронного збірника тез конференції: </w:t>
      </w:r>
      <w:r w:rsidR="00B92783">
        <w:rPr>
          <w:rStyle w:val="32"/>
          <w:bCs/>
          <w:u w:val="none"/>
        </w:rPr>
        <w:t>25</w:t>
      </w:r>
      <w:r>
        <w:rPr>
          <w:rStyle w:val="32"/>
          <w:bCs/>
          <w:u w:val="none"/>
        </w:rPr>
        <w:t>.12.201</w:t>
      </w:r>
      <w:r w:rsidR="00B92783">
        <w:rPr>
          <w:rStyle w:val="32"/>
          <w:bCs/>
          <w:u w:val="none"/>
        </w:rPr>
        <w:t>7</w:t>
      </w:r>
      <w:r w:rsidR="0026474F">
        <w:rPr>
          <w:rStyle w:val="32"/>
          <w:bCs/>
          <w:u w:val="none"/>
        </w:rPr>
        <w:t xml:space="preserve"> - </w:t>
      </w:r>
      <w:r w:rsidR="00B92783">
        <w:rPr>
          <w:rStyle w:val="32"/>
          <w:bCs/>
          <w:u w:val="none"/>
        </w:rPr>
        <w:t>08.01</w:t>
      </w:r>
      <w:r>
        <w:rPr>
          <w:rStyle w:val="32"/>
          <w:bCs/>
          <w:u w:val="none"/>
        </w:rPr>
        <w:t>.201</w:t>
      </w:r>
      <w:r w:rsidR="00B92783">
        <w:rPr>
          <w:rStyle w:val="32"/>
          <w:bCs/>
          <w:u w:val="none"/>
        </w:rPr>
        <w:t>7</w:t>
      </w:r>
      <w:r w:rsidR="00BA3404">
        <w:rPr>
          <w:rStyle w:val="32"/>
          <w:bCs/>
          <w:u w:val="none"/>
        </w:rPr>
        <w:t xml:space="preserve"> р.</w:t>
      </w:r>
    </w:p>
    <w:p w:rsidR="00471851" w:rsidRPr="00471851" w:rsidRDefault="00471851" w:rsidP="00EC4719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right="221"/>
        <w:jc w:val="both"/>
        <w:rPr>
          <w:rStyle w:val="32"/>
          <w:bCs/>
          <w:u w:val="none"/>
        </w:rPr>
      </w:pPr>
      <w:r>
        <w:rPr>
          <w:rStyle w:val="32"/>
          <w:bCs/>
          <w:u w:val="none"/>
        </w:rPr>
        <w:t>Розміщення збірника тез</w:t>
      </w:r>
      <w:r w:rsidR="000B3839">
        <w:rPr>
          <w:rStyle w:val="32"/>
          <w:bCs/>
          <w:u w:val="none"/>
        </w:rPr>
        <w:t xml:space="preserve"> на </w:t>
      </w:r>
      <w:r w:rsidR="00BA3404">
        <w:rPr>
          <w:rStyle w:val="32"/>
          <w:bCs/>
          <w:u w:val="none"/>
        </w:rPr>
        <w:t>сайті університету</w:t>
      </w:r>
      <w:r w:rsidR="000B3839">
        <w:rPr>
          <w:rStyle w:val="32"/>
          <w:bCs/>
          <w:u w:val="none"/>
        </w:rPr>
        <w:t xml:space="preserve">: </w:t>
      </w:r>
      <w:r w:rsidR="00B92783">
        <w:rPr>
          <w:rStyle w:val="32"/>
          <w:bCs/>
          <w:u w:val="none"/>
        </w:rPr>
        <w:t>11.01</w:t>
      </w:r>
      <w:r w:rsidR="000B3839">
        <w:rPr>
          <w:rStyle w:val="32"/>
          <w:bCs/>
          <w:u w:val="none"/>
        </w:rPr>
        <w:t>.201</w:t>
      </w:r>
      <w:r w:rsidR="00B92783">
        <w:rPr>
          <w:rStyle w:val="32"/>
          <w:bCs/>
          <w:u w:val="none"/>
        </w:rPr>
        <w:t>8</w:t>
      </w:r>
      <w:r w:rsidR="00BA3404">
        <w:rPr>
          <w:rStyle w:val="32"/>
          <w:bCs/>
          <w:u w:val="none"/>
        </w:rPr>
        <w:t xml:space="preserve"> р</w:t>
      </w:r>
      <w:r w:rsidR="000B3839">
        <w:rPr>
          <w:rStyle w:val="32"/>
          <w:bCs/>
          <w:u w:val="none"/>
        </w:rPr>
        <w:t>.</w:t>
      </w:r>
    </w:p>
    <w:p w:rsidR="00C8501A" w:rsidRDefault="00C8501A">
      <w:pPr>
        <w:pStyle w:val="30"/>
        <w:shd w:val="clear" w:color="auto" w:fill="auto"/>
        <w:spacing w:before="0" w:after="0" w:line="240" w:lineRule="exact"/>
        <w:ind w:right="220"/>
        <w:rPr>
          <w:rStyle w:val="32"/>
          <w:b/>
          <w:bCs/>
        </w:rPr>
      </w:pPr>
    </w:p>
    <w:p w:rsidR="005A4029" w:rsidRDefault="0083499D">
      <w:pPr>
        <w:pStyle w:val="30"/>
        <w:shd w:val="clear" w:color="auto" w:fill="auto"/>
        <w:spacing w:before="0" w:after="0" w:line="240" w:lineRule="exact"/>
        <w:ind w:right="220"/>
      </w:pPr>
      <w:r>
        <w:lastRenderedPageBreak/>
        <w:pict>
          <v:shape id="_x0000_s1028" type="#_x0000_t202" style="position:absolute;left:0;text-align:left;margin-left:32.15pt;margin-top:24.3pt;width:491.3pt;height:185.05pt;z-index:-125829374;mso-wrap-distance-left:26.4pt;mso-wrap-distance-right:5pt;mso-position-horizontal-relative:margin" filled="f" stroked="f">
            <v:textbox style="mso-fit-shape-to-text:t" inset="0,0,0,0">
              <w:txbxContent>
                <w:p w:rsidR="005A4029" w:rsidRDefault="000D49F2" w:rsidP="00BA3404">
                  <w:pPr>
                    <w:pStyle w:val="6"/>
                    <w:shd w:val="clear" w:color="auto" w:fill="auto"/>
                    <w:tabs>
                      <w:tab w:val="left" w:pos="7655"/>
                    </w:tabs>
                  </w:pPr>
                  <w:r>
                    <w:rPr>
                      <w:rStyle w:val="6105ptExact"/>
                    </w:rPr>
                    <w:t>УДК 611:15</w:t>
                  </w:r>
                  <w:r>
                    <w:rPr>
                      <w:rStyle w:val="6105ptExact"/>
                    </w:rPr>
                    <w:tab/>
                  </w:r>
                  <w:r>
                    <w:t>Яцків Олег Васильович</w:t>
                  </w:r>
                </w:p>
                <w:p w:rsidR="005A4029" w:rsidRDefault="000D49F2">
                  <w:pPr>
                    <w:pStyle w:val="7"/>
                    <w:shd w:val="clear" w:color="auto" w:fill="auto"/>
                  </w:pPr>
                  <w:r>
                    <w:t>к.е.н., доцент,</w:t>
                  </w:r>
                </w:p>
                <w:p w:rsidR="005A4029" w:rsidRDefault="000D49F2">
                  <w:pPr>
                    <w:pStyle w:val="7"/>
                    <w:shd w:val="clear" w:color="auto" w:fill="auto"/>
                    <w:spacing w:after="216"/>
                    <w:ind w:left="5260"/>
                  </w:pPr>
                  <w:r>
                    <w:t xml:space="preserve">Національний університет харчових технологій,  </w:t>
                  </w:r>
                  <w:r w:rsidR="00973EEE">
                    <w:t xml:space="preserve">м. </w:t>
                  </w:r>
                  <w:r>
                    <w:t>Київ, для іноземних учасників вказати країну</w:t>
                  </w:r>
                </w:p>
                <w:p w:rsidR="005A4029" w:rsidRDefault="000D49F2">
                  <w:pPr>
                    <w:pStyle w:val="6"/>
                    <w:shd w:val="clear" w:color="auto" w:fill="auto"/>
                    <w:spacing w:after="223" w:line="200" w:lineRule="exact"/>
                    <w:ind w:left="200"/>
                    <w:jc w:val="left"/>
                  </w:pPr>
                  <w:r>
                    <w:t>ПРОЦЕС ФОРМУВАННЯ ОРГАНІЗАЦІЙНИХ СТРУКТУР УПРАВЛІННЯ ПІДПРИЄМСТВОМ</w:t>
                  </w:r>
                </w:p>
                <w:p w:rsidR="005A4029" w:rsidRPr="00324CF0" w:rsidRDefault="000D49F2">
                  <w:pPr>
                    <w:pStyle w:val="8"/>
                    <w:shd w:val="clear" w:color="auto" w:fill="auto"/>
                    <w:spacing w:before="0" w:after="200" w:line="220" w:lineRule="exact"/>
                    <w:ind w:left="760"/>
                    <w:rPr>
                      <w:lang w:val="uk-UA"/>
                    </w:rPr>
                  </w:pPr>
                  <w:r>
                    <w:t>Annotation</w:t>
                  </w:r>
                  <w:r w:rsidRPr="00324CF0">
                    <w:rPr>
                      <w:lang w:val="uk-UA"/>
                    </w:rPr>
                    <w:t>...</w:t>
                  </w:r>
                </w:p>
                <w:p w:rsidR="005A4029" w:rsidRDefault="000D49F2">
                  <w:pPr>
                    <w:pStyle w:val="7"/>
                    <w:shd w:val="clear" w:color="auto" w:fill="auto"/>
                    <w:spacing w:after="184" w:line="250" w:lineRule="exact"/>
                    <w:ind w:firstLine="760"/>
                    <w:jc w:val="left"/>
                  </w:pPr>
                  <w:r>
                    <w:t>Створення підприємств різного організаційного правового статусу передбачає процес побудови відповідної організаційної структури управління, яка.</w:t>
                  </w:r>
                </w:p>
                <w:p w:rsidR="005A4029" w:rsidRDefault="000D49F2">
                  <w:pPr>
                    <w:pStyle w:val="6"/>
                    <w:shd w:val="clear" w:color="auto" w:fill="auto"/>
                    <w:ind w:left="20"/>
                    <w:jc w:val="center"/>
                  </w:pPr>
                  <w:r>
                    <w:t>Список використаних джерел:</w:t>
                  </w:r>
                </w:p>
                <w:p w:rsidR="005A4029" w:rsidRDefault="000D49F2">
                  <w:pPr>
                    <w:pStyle w:val="7"/>
                    <w:shd w:val="clear" w:color="auto" w:fill="auto"/>
                    <w:tabs>
                      <w:tab w:val="left" w:pos="1086"/>
                      <w:tab w:val="left" w:pos="2094"/>
                      <w:tab w:val="left" w:pos="2882"/>
                      <w:tab w:val="left" w:pos="4173"/>
                      <w:tab w:val="left" w:pos="5742"/>
                      <w:tab w:val="left" w:pos="6918"/>
                      <w:tab w:val="left" w:pos="7984"/>
                      <w:tab w:val="left" w:pos="8267"/>
                      <w:tab w:val="left" w:pos="9611"/>
                    </w:tabs>
                    <w:ind w:left="760"/>
                    <w:jc w:val="both"/>
                  </w:pPr>
                  <w:r>
                    <w:t>1.</w:t>
                  </w:r>
                  <w:r>
                    <w:tab/>
                    <w:t>Лапіцька</w:t>
                  </w:r>
                  <w:r>
                    <w:tab/>
                    <w:t>С. Ю.</w:t>
                  </w:r>
                  <w:r>
                    <w:tab/>
                    <w:t>Управління</w:t>
                  </w:r>
                  <w:r>
                    <w:tab/>
                    <w:t>підприємством</w:t>
                  </w:r>
                  <w:r>
                    <w:tab/>
                    <w:t>в умовах</w:t>
                  </w:r>
                  <w:r>
                    <w:tab/>
                    <w:t>інновацій</w:t>
                  </w:r>
                  <w:r>
                    <w:tab/>
                    <w:t>:</w:t>
                  </w:r>
                  <w:r>
                    <w:tab/>
                    <w:t>Монографія</w:t>
                  </w:r>
                  <w:r>
                    <w:tab/>
                    <w:t>/</w:t>
                  </w:r>
                </w:p>
                <w:p w:rsidR="005A4029" w:rsidRDefault="000D49F2">
                  <w:pPr>
                    <w:pStyle w:val="7"/>
                    <w:shd w:val="clear" w:color="auto" w:fill="auto"/>
                    <w:jc w:val="both"/>
                  </w:pPr>
                  <w:r>
                    <w:t xml:space="preserve">С. Ю. Лапіцька. </w:t>
                  </w:r>
                  <w:r w:rsidR="00BA3404">
                    <w:t>–</w:t>
                  </w:r>
                  <w:r>
                    <w:t xml:space="preserve"> Дніпропетровськ : Наука і освіта, 2010. </w:t>
                  </w:r>
                  <w:r w:rsidR="00BA3404">
                    <w:t>–</w:t>
                  </w:r>
                  <w:r>
                    <w:t xml:space="preserve"> 236 с.</w:t>
                  </w:r>
                </w:p>
              </w:txbxContent>
            </v:textbox>
            <w10:wrap type="topAndBottom" anchorx="margin"/>
          </v:shape>
        </w:pict>
      </w:r>
      <w:r w:rsidR="000D49F2">
        <w:rPr>
          <w:rStyle w:val="32"/>
          <w:b/>
          <w:bCs/>
        </w:rPr>
        <w:t>Зразок оформлення тез</w:t>
      </w:r>
    </w:p>
    <w:p w:rsidR="00857E72" w:rsidRPr="00B92783" w:rsidRDefault="00857E72" w:rsidP="00834C6A">
      <w:pPr>
        <w:pStyle w:val="29"/>
        <w:framePr w:w="10277" w:h="7551" w:hRule="exact" w:wrap="notBeside" w:vAnchor="text" w:hAnchor="page" w:x="735" w:y="3914"/>
        <w:shd w:val="clear" w:color="auto" w:fill="auto"/>
      </w:pPr>
      <w:r w:rsidRPr="00B92783">
        <w:t>Заявка</w:t>
      </w:r>
    </w:p>
    <w:p w:rsidR="00857E72" w:rsidRPr="00B92783" w:rsidRDefault="00857E72" w:rsidP="00834C6A">
      <w:pPr>
        <w:pStyle w:val="a5"/>
        <w:framePr w:w="10277" w:h="7551" w:hRule="exact" w:wrap="notBeside" w:vAnchor="text" w:hAnchor="page" w:x="735" w:y="3914"/>
        <w:shd w:val="clear" w:color="auto" w:fill="auto"/>
        <w:tabs>
          <w:tab w:val="left" w:leader="underscore" w:pos="2203"/>
          <w:tab w:val="left" w:leader="underscore" w:pos="8131"/>
        </w:tabs>
        <w:ind w:firstLine="0"/>
        <w:jc w:val="center"/>
      </w:pPr>
      <w:r w:rsidRPr="00B92783">
        <w:t xml:space="preserve">на участь в  Міжнародній науково-практичній </w:t>
      </w:r>
      <w:r w:rsidRPr="00B92783">
        <w:rPr>
          <w:lang w:val="en-US"/>
        </w:rPr>
        <w:t>on</w:t>
      </w:r>
      <w:r w:rsidRPr="00B92783">
        <w:t>-</w:t>
      </w:r>
      <w:r w:rsidRPr="00B92783">
        <w:rPr>
          <w:lang w:val="en-US"/>
        </w:rPr>
        <w:t>line</w:t>
      </w:r>
      <w:r w:rsidRPr="00B92783">
        <w:t xml:space="preserve"> конференції молодих науковців, аспірантів, здобувачів і студентів на тему </w:t>
      </w:r>
      <w:r w:rsidR="00773810">
        <w:t>«Менеджмент суб’єктів господарювання: проблеми та перспективи розвитку»</w:t>
      </w:r>
      <w:r w:rsidRPr="00B92783">
        <w:t xml:space="preserve">, </w:t>
      </w:r>
      <w:r w:rsidRPr="00B92783">
        <w:rPr>
          <w:rStyle w:val="a6"/>
          <w:u w:val="none"/>
        </w:rPr>
        <w:t xml:space="preserve">яка відбудеться </w:t>
      </w:r>
      <w:r w:rsidR="00A83D3D">
        <w:rPr>
          <w:rStyle w:val="a6"/>
          <w:u w:val="none"/>
        </w:rPr>
        <w:t>21-23</w:t>
      </w:r>
      <w:r w:rsidRPr="00B92783">
        <w:rPr>
          <w:rStyle w:val="a6"/>
          <w:u w:val="none"/>
        </w:rPr>
        <w:t xml:space="preserve"> грудня 201</w:t>
      </w:r>
      <w:r w:rsidR="00A83D3D">
        <w:rPr>
          <w:rStyle w:val="a6"/>
          <w:u w:val="none"/>
        </w:rPr>
        <w:t>7</w:t>
      </w:r>
      <w:r w:rsidRPr="00B92783">
        <w:rPr>
          <w:rStyle w:val="a6"/>
          <w:u w:val="none"/>
        </w:rPr>
        <w:t xml:space="preserve"> р.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75"/>
        <w:gridCol w:w="5729"/>
      </w:tblGrid>
      <w:tr w:rsidR="00857E72" w:rsidRPr="00B92783" w:rsidTr="00E97FBE">
        <w:trPr>
          <w:trHeight w:hRule="exact" w:val="484"/>
          <w:jc w:val="center"/>
        </w:trPr>
        <w:tc>
          <w:tcPr>
            <w:tcW w:w="4475" w:type="dxa"/>
            <w:shd w:val="clear" w:color="auto" w:fill="FFFFFF"/>
            <w:vAlign w:val="bottom"/>
          </w:tcPr>
          <w:p w:rsidR="00973EEE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26" w:lineRule="exact"/>
              <w:jc w:val="left"/>
              <w:rPr>
                <w:rStyle w:val="210pt"/>
              </w:rPr>
            </w:pPr>
            <w:r w:rsidRPr="00B92783">
              <w:rPr>
                <w:rStyle w:val="210pt"/>
              </w:rPr>
              <w:t>Прізвище, ім’я та по батькові</w:t>
            </w:r>
          </w:p>
          <w:p w:rsidR="00857E72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26" w:lineRule="exact"/>
              <w:jc w:val="left"/>
            </w:pPr>
            <w:r w:rsidRPr="00B92783">
              <w:rPr>
                <w:rStyle w:val="210pt0"/>
              </w:rPr>
              <w:t>(українською</w:t>
            </w:r>
            <w:r w:rsidR="00973EEE" w:rsidRPr="00B92783">
              <w:rPr>
                <w:rStyle w:val="210pt0"/>
              </w:rPr>
              <w:t xml:space="preserve"> </w:t>
            </w:r>
            <w:r w:rsidRPr="00B92783">
              <w:rPr>
                <w:rStyle w:val="210pt0"/>
              </w:rPr>
              <w:t>та англійською мовами)</w:t>
            </w:r>
          </w:p>
        </w:tc>
        <w:tc>
          <w:tcPr>
            <w:tcW w:w="5729" w:type="dxa"/>
            <w:shd w:val="clear" w:color="auto" w:fill="FFFFFF"/>
          </w:tcPr>
          <w:p w:rsidR="000514CE" w:rsidRPr="00834C6A" w:rsidRDefault="000514CE" w:rsidP="00E97FBE">
            <w:pPr>
              <w:pStyle w:val="HTML"/>
              <w:framePr w:w="10277" w:h="7551" w:hRule="exact" w:wrap="notBeside" w:vAnchor="text" w:hAnchor="page" w:x="735" w:y="391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Климчук Юлія Василівна</w:t>
            </w:r>
            <w:r w:rsidR="00E97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834C6A">
              <w:rPr>
                <w:rFonts w:ascii="Times New Roman" w:hAnsi="Times New Roman" w:cs="Times New Roman"/>
                <w:sz w:val="24"/>
                <w:szCs w:val="24"/>
              </w:rPr>
              <w:t>Klymchuk</w:t>
            </w:r>
            <w:r w:rsidRPr="00834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C6A">
              <w:rPr>
                <w:rFonts w:ascii="Times New Roman" w:hAnsi="Times New Roman" w:cs="Times New Roman"/>
                <w:sz w:val="24"/>
                <w:szCs w:val="24"/>
              </w:rPr>
              <w:t>Yuliya</w:t>
            </w:r>
            <w:r w:rsidRPr="00834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C6A">
              <w:rPr>
                <w:rFonts w:ascii="Times New Roman" w:hAnsi="Times New Roman" w:cs="Times New Roman"/>
                <w:sz w:val="24"/>
                <w:szCs w:val="24"/>
              </w:rPr>
              <w:t>Vasylivna</w:t>
            </w:r>
          </w:p>
          <w:p w:rsidR="000514CE" w:rsidRPr="00834C6A" w:rsidRDefault="000514CE" w:rsidP="00E97FBE">
            <w:pPr>
              <w:framePr w:w="10277" w:h="7551" w:hRule="exact" w:wrap="notBeside" w:vAnchor="text" w:hAnchor="page" w:x="735" w:y="3914"/>
              <w:rPr>
                <w:rFonts w:ascii="Times New Roman" w:hAnsi="Times New Roman" w:cs="Times New Roman"/>
              </w:rPr>
            </w:pPr>
          </w:p>
        </w:tc>
      </w:tr>
      <w:tr w:rsidR="00857E72" w:rsidRPr="00B92783" w:rsidTr="00E97FBE">
        <w:trPr>
          <w:trHeight w:hRule="exact" w:val="372"/>
          <w:jc w:val="center"/>
        </w:trPr>
        <w:tc>
          <w:tcPr>
            <w:tcW w:w="4475" w:type="dxa"/>
            <w:shd w:val="clear" w:color="auto" w:fill="FFFFFF"/>
            <w:vAlign w:val="bottom"/>
          </w:tcPr>
          <w:p w:rsidR="00857E72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00" w:lineRule="exact"/>
              <w:jc w:val="left"/>
            </w:pPr>
            <w:r w:rsidRPr="00B92783">
              <w:rPr>
                <w:rStyle w:val="210pt"/>
              </w:rPr>
              <w:t>Науковий ступінь, вчене звання</w:t>
            </w:r>
          </w:p>
        </w:tc>
        <w:tc>
          <w:tcPr>
            <w:tcW w:w="5729" w:type="dxa"/>
            <w:shd w:val="clear" w:color="auto" w:fill="FFFFFF"/>
          </w:tcPr>
          <w:p w:rsidR="00857E72" w:rsidRPr="00834C6A" w:rsidRDefault="000514CE" w:rsidP="00E97FBE">
            <w:pPr>
              <w:framePr w:w="10277" w:h="7551" w:hRule="exact" w:wrap="notBeside" w:vAnchor="text" w:hAnchor="page" w:x="735" w:y="3914"/>
              <w:rPr>
                <w:rFonts w:ascii="Times New Roman" w:hAnsi="Times New Roman" w:cs="Times New Roman"/>
              </w:rPr>
            </w:pPr>
            <w:r w:rsidRPr="00834C6A">
              <w:rPr>
                <w:rFonts w:ascii="Times New Roman" w:hAnsi="Times New Roman" w:cs="Times New Roman"/>
              </w:rPr>
              <w:t>Магістр з менеджменту організацій і адміністрування</w:t>
            </w:r>
          </w:p>
        </w:tc>
      </w:tr>
      <w:tr w:rsidR="00857E72" w:rsidRPr="00B92783" w:rsidTr="00E97FBE">
        <w:trPr>
          <w:trHeight w:hRule="exact" w:val="381"/>
          <w:jc w:val="center"/>
        </w:trPr>
        <w:tc>
          <w:tcPr>
            <w:tcW w:w="4475" w:type="dxa"/>
            <w:shd w:val="clear" w:color="auto" w:fill="FFFFFF"/>
            <w:vAlign w:val="bottom"/>
          </w:tcPr>
          <w:p w:rsidR="00857E72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00" w:lineRule="exact"/>
              <w:jc w:val="left"/>
            </w:pPr>
            <w:r w:rsidRPr="00B92783">
              <w:rPr>
                <w:rStyle w:val="210pt"/>
              </w:rPr>
              <w:t>Місце роботи (навчання)</w:t>
            </w:r>
          </w:p>
        </w:tc>
        <w:tc>
          <w:tcPr>
            <w:tcW w:w="5729" w:type="dxa"/>
            <w:shd w:val="clear" w:color="auto" w:fill="FFFFFF"/>
            <w:vAlign w:val="center"/>
          </w:tcPr>
          <w:p w:rsidR="00857E72" w:rsidRPr="00834C6A" w:rsidRDefault="00A83D3D" w:rsidP="00E97FBE">
            <w:pPr>
              <w:framePr w:w="10277" w:h="7551" w:hRule="exact" w:wrap="notBeside" w:vAnchor="text" w:hAnchor="page" w:x="735" w:y="3914"/>
              <w:rPr>
                <w:rFonts w:ascii="Times New Roman" w:hAnsi="Times New Roman" w:cs="Times New Roman"/>
              </w:rPr>
            </w:pPr>
            <w:r w:rsidRPr="00834C6A">
              <w:rPr>
                <w:rFonts w:ascii="Times New Roman" w:hAnsi="Times New Roman" w:cs="Times New Roman"/>
              </w:rPr>
              <w:t>Житомирський державний технологічний університет</w:t>
            </w:r>
          </w:p>
        </w:tc>
      </w:tr>
      <w:tr w:rsidR="00857E72" w:rsidRPr="00B92783" w:rsidTr="00E97FBE">
        <w:trPr>
          <w:trHeight w:hRule="exact" w:val="372"/>
          <w:jc w:val="center"/>
        </w:trPr>
        <w:tc>
          <w:tcPr>
            <w:tcW w:w="4475" w:type="dxa"/>
            <w:shd w:val="clear" w:color="auto" w:fill="FFFFFF"/>
            <w:vAlign w:val="bottom"/>
          </w:tcPr>
          <w:p w:rsidR="00857E72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00" w:lineRule="exact"/>
              <w:jc w:val="left"/>
            </w:pPr>
            <w:r w:rsidRPr="00B92783">
              <w:rPr>
                <w:rStyle w:val="210pt"/>
              </w:rPr>
              <w:t>Посада</w:t>
            </w:r>
          </w:p>
        </w:tc>
        <w:tc>
          <w:tcPr>
            <w:tcW w:w="5729" w:type="dxa"/>
            <w:shd w:val="clear" w:color="auto" w:fill="FFFFFF"/>
          </w:tcPr>
          <w:p w:rsidR="00857E72" w:rsidRPr="00834C6A" w:rsidRDefault="000514CE" w:rsidP="00E97FBE">
            <w:pPr>
              <w:framePr w:w="10277" w:h="7551" w:hRule="exact" w:wrap="notBeside" w:vAnchor="text" w:hAnchor="page" w:x="735" w:y="3914"/>
              <w:rPr>
                <w:rFonts w:ascii="Times New Roman" w:hAnsi="Times New Roman" w:cs="Times New Roman"/>
              </w:rPr>
            </w:pPr>
            <w:r w:rsidRPr="00834C6A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857E72" w:rsidRPr="00B92783" w:rsidTr="00E97FBE">
        <w:trPr>
          <w:trHeight w:hRule="exact" w:val="1009"/>
          <w:jc w:val="center"/>
        </w:trPr>
        <w:tc>
          <w:tcPr>
            <w:tcW w:w="4475" w:type="dxa"/>
            <w:shd w:val="clear" w:color="auto" w:fill="FFFFFF"/>
            <w:vAlign w:val="bottom"/>
          </w:tcPr>
          <w:p w:rsidR="00857E72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00" w:lineRule="exact"/>
              <w:jc w:val="left"/>
            </w:pPr>
            <w:r w:rsidRPr="00B92783">
              <w:rPr>
                <w:rStyle w:val="210pt"/>
              </w:rPr>
              <w:t>Назва тез</w:t>
            </w:r>
          </w:p>
          <w:p w:rsidR="00857E72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00" w:lineRule="exact"/>
              <w:jc w:val="left"/>
            </w:pPr>
            <w:r w:rsidRPr="00B92783">
              <w:rPr>
                <w:rStyle w:val="210pt0"/>
              </w:rPr>
              <w:t>(українською</w:t>
            </w:r>
            <w:r w:rsidR="00973EEE" w:rsidRPr="00B92783">
              <w:rPr>
                <w:rStyle w:val="210pt0"/>
              </w:rPr>
              <w:t xml:space="preserve"> </w:t>
            </w:r>
            <w:r w:rsidRPr="00B92783">
              <w:rPr>
                <w:rStyle w:val="210pt0"/>
              </w:rPr>
              <w:t>та англійською мовами)</w:t>
            </w:r>
          </w:p>
        </w:tc>
        <w:tc>
          <w:tcPr>
            <w:tcW w:w="5729" w:type="dxa"/>
            <w:shd w:val="clear" w:color="auto" w:fill="FFFFFF"/>
          </w:tcPr>
          <w:p w:rsidR="00857E72" w:rsidRPr="00E97FBE" w:rsidRDefault="000514CE" w:rsidP="00E97FBE">
            <w:pPr>
              <w:pStyle w:val="HTML"/>
              <w:framePr w:w="10277" w:h="7551" w:hRule="exact" w:wrap="notBeside" w:vAnchor="text" w:hAnchor="page" w:x="735" w:y="3914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uk-UA"/>
              </w:rPr>
            </w:pPr>
            <w:r w:rsidRPr="00E97FBE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РИНОК ЛІЗИНГОВИХ ПОСЛУГ В УКРАЇНІ: ПРОБЛЕМИ ТА ПЕРСПЕКТИВИ РОЗВИТКУ</w:t>
            </w:r>
            <w:r w:rsidR="00E97FBE" w:rsidRPr="00E97FBE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 </w:t>
            </w:r>
            <w:r w:rsidRPr="00E97FBE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/</w:t>
            </w:r>
            <w:r w:rsidR="00E97FBE" w:rsidRPr="00E97FBE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 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en-US"/>
              </w:rPr>
              <w:t>LEASING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uk-UA"/>
              </w:rPr>
              <w:t xml:space="preserve"> 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en-US"/>
              </w:rPr>
              <w:t>SERVICES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uk-UA"/>
              </w:rPr>
              <w:t xml:space="preserve"> 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en-US"/>
              </w:rPr>
              <w:t>MARKET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uk-UA"/>
              </w:rPr>
              <w:t xml:space="preserve"> 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en-US"/>
              </w:rPr>
              <w:t>IN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uk-UA"/>
              </w:rPr>
              <w:t xml:space="preserve"> 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en-US"/>
              </w:rPr>
              <w:t>UKRAINE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uk-UA"/>
              </w:rPr>
              <w:t xml:space="preserve">: 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en-US"/>
              </w:rPr>
              <w:t>PROBLEMS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uk-UA"/>
              </w:rPr>
              <w:t xml:space="preserve"> 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en-US"/>
              </w:rPr>
              <w:t>AND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uk-UA"/>
              </w:rPr>
              <w:t xml:space="preserve"> 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en-US"/>
              </w:rPr>
              <w:t>PROSPECTS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uk-UA"/>
              </w:rPr>
              <w:t xml:space="preserve"> 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en-US"/>
              </w:rPr>
              <w:t>OF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uk-UA"/>
              </w:rPr>
              <w:t xml:space="preserve"> </w:t>
            </w:r>
            <w:r w:rsidRPr="00E97FBE">
              <w:rPr>
                <w:rFonts w:ascii="Times New Roman" w:hAnsi="Times New Roman" w:cs="Times New Roman"/>
                <w:color w:val="212121"/>
                <w:sz w:val="22"/>
                <w:szCs w:val="24"/>
                <w:lang w:val="en-US"/>
              </w:rPr>
              <w:t>DEVELOPMENT</w:t>
            </w:r>
          </w:p>
        </w:tc>
      </w:tr>
      <w:tr w:rsidR="00857E72" w:rsidRPr="00B92783" w:rsidTr="00E97FBE">
        <w:trPr>
          <w:trHeight w:hRule="exact" w:val="418"/>
          <w:jc w:val="center"/>
        </w:trPr>
        <w:tc>
          <w:tcPr>
            <w:tcW w:w="4475" w:type="dxa"/>
            <w:shd w:val="clear" w:color="auto" w:fill="FFFFFF"/>
            <w:vAlign w:val="bottom"/>
          </w:tcPr>
          <w:p w:rsidR="00857E72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00" w:lineRule="exact"/>
              <w:jc w:val="left"/>
            </w:pPr>
            <w:r w:rsidRPr="00B92783">
              <w:rPr>
                <w:rStyle w:val="210pt"/>
              </w:rPr>
              <w:t>Номер секції</w:t>
            </w:r>
          </w:p>
        </w:tc>
        <w:tc>
          <w:tcPr>
            <w:tcW w:w="5729" w:type="dxa"/>
            <w:shd w:val="clear" w:color="auto" w:fill="FFFFFF"/>
            <w:vAlign w:val="center"/>
          </w:tcPr>
          <w:p w:rsidR="00857E72" w:rsidRPr="00834C6A" w:rsidRDefault="00066C22" w:rsidP="00E97FBE">
            <w:pPr>
              <w:framePr w:w="10277" w:h="7551" w:hRule="exact" w:wrap="notBeside" w:vAnchor="text" w:hAnchor="page" w:x="735" w:y="3914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834C6A" w:rsidRPr="00834C6A">
              <w:rPr>
                <w:rFonts w:ascii="Times New Roman" w:hAnsi="Times New Roman" w:cs="Times New Roman"/>
              </w:rPr>
              <w:t>азначити</w:t>
            </w:r>
            <w:r w:rsidR="0026474F">
              <w:rPr>
                <w:rFonts w:ascii="Times New Roman" w:hAnsi="Times New Roman" w:cs="Times New Roman"/>
              </w:rPr>
              <w:t xml:space="preserve"> № секції</w:t>
            </w:r>
          </w:p>
        </w:tc>
      </w:tr>
      <w:tr w:rsidR="00857E72" w:rsidRPr="00B92783" w:rsidTr="00E97FBE">
        <w:trPr>
          <w:trHeight w:hRule="exact" w:val="1847"/>
          <w:jc w:val="center"/>
        </w:trPr>
        <w:tc>
          <w:tcPr>
            <w:tcW w:w="4475" w:type="dxa"/>
            <w:shd w:val="clear" w:color="auto" w:fill="FFFFFF"/>
          </w:tcPr>
          <w:p w:rsidR="00857E72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00" w:lineRule="exact"/>
              <w:jc w:val="left"/>
            </w:pPr>
            <w:r w:rsidRPr="00B92783">
              <w:rPr>
                <w:rStyle w:val="210pt"/>
              </w:rPr>
              <w:t>Планую (необхідне відмітити):</w:t>
            </w:r>
          </w:p>
        </w:tc>
        <w:tc>
          <w:tcPr>
            <w:tcW w:w="5729" w:type="dxa"/>
            <w:shd w:val="clear" w:color="auto" w:fill="FFFFFF"/>
            <w:vAlign w:val="bottom"/>
          </w:tcPr>
          <w:p w:rsidR="00857E72" w:rsidRPr="00834C6A" w:rsidRDefault="00857E72" w:rsidP="00E97FBE">
            <w:pPr>
              <w:pStyle w:val="20"/>
              <w:framePr w:w="10277" w:h="7551" w:hRule="exact" w:wrap="notBeside" w:vAnchor="text" w:hAnchor="page" w:x="735" w:y="3914"/>
              <w:numPr>
                <w:ilvl w:val="0"/>
                <w:numId w:val="8"/>
              </w:numPr>
              <w:shd w:val="clear" w:color="auto" w:fill="auto"/>
              <w:tabs>
                <w:tab w:val="left" w:pos="303"/>
                <w:tab w:val="left" w:pos="858"/>
              </w:tabs>
              <w:spacing w:line="250" w:lineRule="exact"/>
              <w:ind w:firstLine="19"/>
              <w:jc w:val="left"/>
            </w:pPr>
            <w:r w:rsidRPr="00834C6A">
              <w:rPr>
                <w:rStyle w:val="210pt"/>
                <w:sz w:val="24"/>
                <w:szCs w:val="24"/>
              </w:rPr>
              <w:t>виступити з доповіддю на пленарному засіданні (до 15 хв.);</w:t>
            </w:r>
          </w:p>
          <w:p w:rsidR="00857E72" w:rsidRPr="00834C6A" w:rsidRDefault="00857E72" w:rsidP="00E97FBE">
            <w:pPr>
              <w:pStyle w:val="20"/>
              <w:framePr w:w="10277" w:h="7551" w:hRule="exact" w:wrap="notBeside" w:vAnchor="text" w:hAnchor="page" w:x="735" w:y="3914"/>
              <w:numPr>
                <w:ilvl w:val="0"/>
                <w:numId w:val="8"/>
              </w:numPr>
              <w:shd w:val="clear" w:color="auto" w:fill="auto"/>
              <w:tabs>
                <w:tab w:val="left" w:pos="303"/>
                <w:tab w:val="left" w:pos="858"/>
              </w:tabs>
              <w:spacing w:line="250" w:lineRule="exact"/>
              <w:ind w:firstLine="19"/>
              <w:jc w:val="left"/>
            </w:pPr>
            <w:r w:rsidRPr="00834C6A">
              <w:rPr>
                <w:rStyle w:val="210pt"/>
                <w:sz w:val="24"/>
                <w:szCs w:val="24"/>
              </w:rPr>
              <w:t>виступити з доповіддю на секційному засіданні (до 10 хв.);</w:t>
            </w:r>
          </w:p>
          <w:p w:rsidR="0026474F" w:rsidRPr="00834C6A" w:rsidRDefault="0026474F" w:rsidP="00E97FBE">
            <w:pPr>
              <w:pStyle w:val="20"/>
              <w:framePr w:w="10277" w:h="7551" w:hRule="exact" w:wrap="notBeside" w:vAnchor="text" w:hAnchor="page" w:x="735" w:y="3914"/>
              <w:numPr>
                <w:ilvl w:val="0"/>
                <w:numId w:val="8"/>
              </w:numPr>
              <w:shd w:val="clear" w:color="auto" w:fill="auto"/>
              <w:tabs>
                <w:tab w:val="left" w:pos="303"/>
                <w:tab w:val="left" w:pos="413"/>
                <w:tab w:val="left" w:pos="858"/>
              </w:tabs>
              <w:spacing w:line="250" w:lineRule="exact"/>
              <w:ind w:firstLine="19"/>
              <w:jc w:val="both"/>
              <w:rPr>
                <w:rStyle w:val="210pt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заочна участь; </w:t>
            </w:r>
          </w:p>
          <w:p w:rsidR="00A83D3D" w:rsidRPr="00834C6A" w:rsidRDefault="0026474F" w:rsidP="00E97FBE">
            <w:pPr>
              <w:pStyle w:val="20"/>
              <w:framePr w:w="10277" w:h="7551" w:hRule="exact" w:wrap="notBeside" w:vAnchor="text" w:hAnchor="page" w:x="735" w:y="3914"/>
              <w:numPr>
                <w:ilvl w:val="0"/>
                <w:numId w:val="8"/>
              </w:numPr>
              <w:shd w:val="clear" w:color="auto" w:fill="auto"/>
              <w:tabs>
                <w:tab w:val="left" w:pos="303"/>
                <w:tab w:val="left" w:pos="413"/>
                <w:tab w:val="left" w:pos="858"/>
              </w:tabs>
              <w:spacing w:line="250" w:lineRule="exact"/>
              <w:ind w:firstLine="19"/>
              <w:jc w:val="both"/>
            </w:pPr>
            <w:r w:rsidRPr="00834C6A">
              <w:rPr>
                <w:rStyle w:val="210pt"/>
                <w:sz w:val="24"/>
                <w:szCs w:val="24"/>
              </w:rPr>
              <w:t>дистанційна участь</w:t>
            </w:r>
            <w:r>
              <w:rPr>
                <w:rStyle w:val="210pt0"/>
                <w:sz w:val="24"/>
                <w:szCs w:val="24"/>
              </w:rPr>
              <w:t xml:space="preserve"> (</w:t>
            </w:r>
            <w:r w:rsidR="00A83D3D" w:rsidRPr="00834C6A">
              <w:rPr>
                <w:rStyle w:val="210pt0"/>
                <w:sz w:val="24"/>
                <w:szCs w:val="24"/>
              </w:rPr>
              <w:t>on</w:t>
            </w:r>
            <w:r w:rsidR="00A83D3D" w:rsidRPr="00834C6A">
              <w:rPr>
                <w:rStyle w:val="210pt0"/>
                <w:sz w:val="24"/>
                <w:szCs w:val="24"/>
                <w:lang w:val="ru-RU"/>
              </w:rPr>
              <w:t>-</w:t>
            </w:r>
            <w:r w:rsidR="00A83D3D" w:rsidRPr="00834C6A">
              <w:rPr>
                <w:rStyle w:val="210pt0"/>
                <w:sz w:val="24"/>
                <w:szCs w:val="24"/>
              </w:rPr>
              <w:t>line</w:t>
            </w:r>
            <w:r w:rsidR="00A83D3D" w:rsidRPr="00834C6A">
              <w:rPr>
                <w:rStyle w:val="210pt0"/>
                <w:sz w:val="24"/>
                <w:szCs w:val="24"/>
                <w:lang w:val="ru-RU"/>
              </w:rPr>
              <w:t xml:space="preserve"> </w:t>
            </w:r>
            <w:r w:rsidR="00A83D3D" w:rsidRPr="00834C6A">
              <w:rPr>
                <w:rStyle w:val="210pt0"/>
                <w:sz w:val="24"/>
                <w:szCs w:val="24"/>
              </w:rPr>
              <w:t>участь за допомогою Skype)</w:t>
            </w:r>
          </w:p>
        </w:tc>
      </w:tr>
      <w:tr w:rsidR="00857E72" w:rsidRPr="00B92783" w:rsidTr="00E97FBE">
        <w:trPr>
          <w:trHeight w:hRule="exact" w:val="419"/>
          <w:jc w:val="center"/>
        </w:trPr>
        <w:tc>
          <w:tcPr>
            <w:tcW w:w="4475" w:type="dxa"/>
            <w:shd w:val="clear" w:color="auto" w:fill="FFFFFF"/>
          </w:tcPr>
          <w:p w:rsidR="00857E72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00" w:lineRule="exact"/>
              <w:jc w:val="left"/>
            </w:pPr>
            <w:r w:rsidRPr="00B92783">
              <w:rPr>
                <w:rStyle w:val="210pt"/>
              </w:rPr>
              <w:t>Поштова адреса:</w:t>
            </w:r>
          </w:p>
        </w:tc>
        <w:tc>
          <w:tcPr>
            <w:tcW w:w="5729" w:type="dxa"/>
            <w:shd w:val="clear" w:color="auto" w:fill="FFFFFF"/>
            <w:vAlign w:val="center"/>
          </w:tcPr>
          <w:p w:rsidR="00857E72" w:rsidRPr="00834C6A" w:rsidRDefault="00A83D3D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26" w:lineRule="exact"/>
              <w:jc w:val="left"/>
            </w:pPr>
            <w:r w:rsidRPr="00834C6A">
              <w:rPr>
                <w:rStyle w:val="210pt"/>
                <w:sz w:val="24"/>
                <w:szCs w:val="24"/>
              </w:rPr>
              <w:t>м</w:t>
            </w:r>
            <w:r w:rsidR="000514CE" w:rsidRPr="00834C6A">
              <w:rPr>
                <w:rStyle w:val="210pt"/>
                <w:sz w:val="24"/>
                <w:szCs w:val="24"/>
              </w:rPr>
              <w:t>.</w:t>
            </w:r>
            <w:r w:rsidRPr="00834C6A">
              <w:rPr>
                <w:rStyle w:val="210pt"/>
                <w:sz w:val="24"/>
                <w:szCs w:val="24"/>
              </w:rPr>
              <w:t xml:space="preserve"> </w:t>
            </w:r>
            <w:r w:rsidR="000514CE" w:rsidRPr="00834C6A">
              <w:rPr>
                <w:rStyle w:val="210pt"/>
                <w:sz w:val="24"/>
                <w:szCs w:val="24"/>
              </w:rPr>
              <w:t>Житомир вул.</w:t>
            </w:r>
            <w:r w:rsidRPr="00834C6A">
              <w:rPr>
                <w:rStyle w:val="210pt"/>
                <w:sz w:val="24"/>
                <w:szCs w:val="24"/>
              </w:rPr>
              <w:t xml:space="preserve"> </w:t>
            </w:r>
            <w:r w:rsidR="000514CE" w:rsidRPr="00834C6A">
              <w:rPr>
                <w:rStyle w:val="210pt"/>
                <w:sz w:val="24"/>
                <w:szCs w:val="24"/>
              </w:rPr>
              <w:t>Маршала</w:t>
            </w:r>
            <w:r w:rsidRPr="00834C6A">
              <w:rPr>
                <w:rStyle w:val="210pt"/>
                <w:sz w:val="24"/>
                <w:szCs w:val="24"/>
              </w:rPr>
              <w:t xml:space="preserve">  </w:t>
            </w:r>
            <w:r w:rsidR="000514CE" w:rsidRPr="00834C6A">
              <w:rPr>
                <w:rStyle w:val="210pt"/>
                <w:sz w:val="24"/>
                <w:szCs w:val="24"/>
              </w:rPr>
              <w:t>Рибалко 6</w:t>
            </w:r>
            <w:r w:rsidR="00E97FBE">
              <w:rPr>
                <w:rStyle w:val="210pt"/>
                <w:sz w:val="24"/>
                <w:szCs w:val="24"/>
              </w:rPr>
              <w:t>,</w:t>
            </w:r>
            <w:r w:rsidR="000514CE" w:rsidRPr="00834C6A">
              <w:rPr>
                <w:rStyle w:val="210pt"/>
                <w:sz w:val="24"/>
                <w:szCs w:val="24"/>
              </w:rPr>
              <w:t xml:space="preserve"> кв</w:t>
            </w:r>
            <w:r w:rsidRPr="00834C6A">
              <w:rPr>
                <w:rStyle w:val="210pt"/>
                <w:sz w:val="24"/>
                <w:szCs w:val="24"/>
              </w:rPr>
              <w:t>.</w:t>
            </w:r>
            <w:r w:rsidR="000514CE" w:rsidRPr="00834C6A">
              <w:rPr>
                <w:rStyle w:val="210pt"/>
                <w:sz w:val="24"/>
                <w:szCs w:val="24"/>
              </w:rPr>
              <w:t xml:space="preserve"> 36</w:t>
            </w:r>
          </w:p>
        </w:tc>
      </w:tr>
      <w:tr w:rsidR="00857E72" w:rsidRPr="00B92783" w:rsidTr="00E97FBE">
        <w:trPr>
          <w:trHeight w:hRule="exact" w:val="475"/>
          <w:jc w:val="center"/>
        </w:trPr>
        <w:tc>
          <w:tcPr>
            <w:tcW w:w="4475" w:type="dxa"/>
            <w:shd w:val="clear" w:color="auto" w:fill="FFFFFF"/>
            <w:vAlign w:val="bottom"/>
          </w:tcPr>
          <w:p w:rsidR="00857E72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30" w:lineRule="exact"/>
              <w:jc w:val="left"/>
            </w:pPr>
            <w:r w:rsidRPr="00B92783">
              <w:rPr>
                <w:rStyle w:val="210pt"/>
              </w:rPr>
              <w:t>Контактні телефони (мобільний, домашній, робочий)</w:t>
            </w:r>
          </w:p>
        </w:tc>
        <w:tc>
          <w:tcPr>
            <w:tcW w:w="5729" w:type="dxa"/>
            <w:shd w:val="clear" w:color="auto" w:fill="FFFFFF"/>
            <w:vAlign w:val="center"/>
          </w:tcPr>
          <w:p w:rsidR="00857E72" w:rsidRPr="00834C6A" w:rsidRDefault="000514CE" w:rsidP="00E97FBE">
            <w:pPr>
              <w:framePr w:w="10277" w:h="7551" w:hRule="exact" w:wrap="notBeside" w:vAnchor="text" w:hAnchor="page" w:x="735" w:y="3914"/>
              <w:rPr>
                <w:rFonts w:ascii="Times New Roman" w:hAnsi="Times New Roman" w:cs="Times New Roman"/>
              </w:rPr>
            </w:pPr>
            <w:r w:rsidRPr="00834C6A">
              <w:rPr>
                <w:rFonts w:ascii="Times New Roman" w:hAnsi="Times New Roman" w:cs="Times New Roman"/>
              </w:rPr>
              <w:t>380634686991</w:t>
            </w:r>
          </w:p>
        </w:tc>
      </w:tr>
      <w:tr w:rsidR="00857E72" w:rsidTr="00E97FBE">
        <w:trPr>
          <w:trHeight w:hRule="exact" w:val="377"/>
          <w:jc w:val="center"/>
        </w:trPr>
        <w:tc>
          <w:tcPr>
            <w:tcW w:w="4475" w:type="dxa"/>
            <w:shd w:val="clear" w:color="auto" w:fill="FFFFFF"/>
          </w:tcPr>
          <w:p w:rsidR="00857E72" w:rsidRPr="00B92783" w:rsidRDefault="00857E72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00" w:lineRule="exact"/>
              <w:jc w:val="left"/>
            </w:pPr>
            <w:r w:rsidRPr="00B92783">
              <w:rPr>
                <w:rStyle w:val="210pt"/>
                <w:lang w:val="en-US" w:eastAsia="en-US" w:bidi="en-US"/>
              </w:rPr>
              <w:t>E</w:t>
            </w:r>
            <w:r w:rsidRPr="00A83D3D">
              <w:rPr>
                <w:rStyle w:val="210pt"/>
                <w:lang w:val="ru-RU" w:eastAsia="en-US" w:bidi="en-US"/>
              </w:rPr>
              <w:t>-</w:t>
            </w:r>
            <w:r w:rsidRPr="00B92783">
              <w:rPr>
                <w:rStyle w:val="210pt"/>
                <w:lang w:val="en-US" w:eastAsia="en-US" w:bidi="en-US"/>
              </w:rPr>
              <w:t>mail</w:t>
            </w:r>
          </w:p>
        </w:tc>
        <w:tc>
          <w:tcPr>
            <w:tcW w:w="5729" w:type="dxa"/>
            <w:shd w:val="clear" w:color="auto" w:fill="FFFFFF"/>
          </w:tcPr>
          <w:p w:rsidR="00857E72" w:rsidRPr="00834C6A" w:rsidRDefault="000514CE" w:rsidP="00E97FBE">
            <w:pPr>
              <w:framePr w:w="10277" w:h="7551" w:hRule="exact" w:wrap="notBeside" w:vAnchor="text" w:hAnchor="page" w:x="735" w:y="3914"/>
              <w:rPr>
                <w:rFonts w:ascii="Times New Roman" w:hAnsi="Times New Roman" w:cs="Times New Roman"/>
                <w:lang w:val="ru-RU"/>
              </w:rPr>
            </w:pPr>
            <w:r w:rsidRPr="00834C6A">
              <w:rPr>
                <w:rFonts w:ascii="Times New Roman" w:hAnsi="Times New Roman" w:cs="Times New Roman"/>
                <w:lang w:val="en-US"/>
              </w:rPr>
              <w:t>Klimchuk</w:t>
            </w:r>
            <w:r w:rsidRPr="00834C6A">
              <w:rPr>
                <w:rFonts w:ascii="Times New Roman" w:hAnsi="Times New Roman" w:cs="Times New Roman"/>
                <w:lang w:val="ru-RU"/>
              </w:rPr>
              <w:t>93@</w:t>
            </w:r>
            <w:r w:rsidRPr="00834C6A">
              <w:rPr>
                <w:rFonts w:ascii="Times New Roman" w:hAnsi="Times New Roman" w:cs="Times New Roman"/>
                <w:lang w:val="en-US"/>
              </w:rPr>
              <w:t>inbox</w:t>
            </w:r>
            <w:r w:rsidRPr="00834C6A">
              <w:rPr>
                <w:rFonts w:ascii="Times New Roman" w:hAnsi="Times New Roman" w:cs="Times New Roman"/>
                <w:lang w:val="ru-RU"/>
              </w:rPr>
              <w:t>.</w:t>
            </w:r>
            <w:r w:rsidRPr="00834C6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83D3D" w:rsidTr="00E97FBE">
        <w:trPr>
          <w:trHeight w:hRule="exact" w:val="377"/>
          <w:jc w:val="center"/>
        </w:trPr>
        <w:tc>
          <w:tcPr>
            <w:tcW w:w="4475" w:type="dxa"/>
            <w:shd w:val="clear" w:color="auto" w:fill="FFFFFF"/>
          </w:tcPr>
          <w:p w:rsidR="00A83D3D" w:rsidRPr="00A83D3D" w:rsidRDefault="00A83D3D" w:rsidP="00E97FBE">
            <w:pPr>
              <w:pStyle w:val="20"/>
              <w:framePr w:w="10277" w:h="7551" w:hRule="exact" w:wrap="notBeside" w:vAnchor="text" w:hAnchor="page" w:x="735" w:y="3914"/>
              <w:shd w:val="clear" w:color="auto" w:fill="auto"/>
              <w:spacing w:line="200" w:lineRule="exact"/>
              <w:jc w:val="left"/>
              <w:rPr>
                <w:rStyle w:val="210pt"/>
                <w:lang w:eastAsia="en-US" w:bidi="en-US"/>
              </w:rPr>
            </w:pPr>
            <w:r>
              <w:rPr>
                <w:rStyle w:val="210pt"/>
                <w:lang w:eastAsia="en-US" w:bidi="en-US"/>
              </w:rPr>
              <w:t xml:space="preserve">Адреса </w:t>
            </w:r>
            <w:r w:rsidRPr="00A83D3D">
              <w:rPr>
                <w:rStyle w:val="210pt0"/>
              </w:rPr>
              <w:t xml:space="preserve"> Skype</w:t>
            </w:r>
          </w:p>
        </w:tc>
        <w:tc>
          <w:tcPr>
            <w:tcW w:w="5729" w:type="dxa"/>
            <w:shd w:val="clear" w:color="auto" w:fill="FFFFFF"/>
            <w:vAlign w:val="center"/>
          </w:tcPr>
          <w:p w:rsidR="00A83D3D" w:rsidRPr="00834C6A" w:rsidRDefault="0026474F" w:rsidP="00E97FBE">
            <w:pPr>
              <w:framePr w:w="10277" w:h="7551" w:hRule="exact" w:wrap="notBeside" w:vAnchor="text" w:hAnchor="page" w:x="735" w:y="391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вказати адресу</w:t>
            </w:r>
          </w:p>
        </w:tc>
      </w:tr>
    </w:tbl>
    <w:p w:rsidR="00857E72" w:rsidRDefault="00857E72" w:rsidP="00834C6A">
      <w:pPr>
        <w:framePr w:w="10277" w:h="7551" w:hRule="exact" w:wrap="notBeside" w:vAnchor="text" w:hAnchor="page" w:x="735" w:y="3914"/>
        <w:rPr>
          <w:sz w:val="2"/>
          <w:szCs w:val="2"/>
        </w:rPr>
      </w:pPr>
    </w:p>
    <w:p w:rsidR="005A4029" w:rsidRDefault="000D49F2">
      <w:pPr>
        <w:pStyle w:val="30"/>
        <w:shd w:val="clear" w:color="auto" w:fill="auto"/>
        <w:spacing w:before="151" w:after="224" w:line="240" w:lineRule="exact"/>
        <w:ind w:right="220"/>
      </w:pPr>
      <w:r>
        <w:rPr>
          <w:rStyle w:val="34"/>
          <w:b/>
          <w:bCs/>
        </w:rPr>
        <w:t>Всі пункти заявки обов’язкові для заповнення</w:t>
      </w:r>
      <w:r w:rsidR="0026474F">
        <w:rPr>
          <w:rStyle w:val="34"/>
          <w:b/>
          <w:bCs/>
        </w:rPr>
        <w:t>!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FC0426">
        <w:rPr>
          <w:rFonts w:ascii="Times New Roman" w:hAnsi="Times New Roman" w:cs="Times New Roman"/>
          <w:b/>
          <w:bCs/>
          <w:color w:val="0070C0"/>
          <w:sz w:val="20"/>
          <w:szCs w:val="20"/>
        </w:rPr>
        <w:t>Контактні особи: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FC0426">
        <w:rPr>
          <w:rFonts w:ascii="Times New Roman" w:hAnsi="Times New Roman" w:cs="Times New Roman"/>
          <w:sz w:val="20"/>
          <w:szCs w:val="20"/>
        </w:rPr>
        <w:t>Координатор конференції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FC0426">
        <w:rPr>
          <w:rFonts w:ascii="Times New Roman" w:hAnsi="Times New Roman" w:cs="Times New Roman"/>
          <w:sz w:val="20"/>
          <w:szCs w:val="20"/>
        </w:rPr>
        <w:t>к.е.н., доцент Давидюк Юлія Володимирівна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FC0426">
        <w:rPr>
          <w:rFonts w:ascii="Times New Roman" w:hAnsi="Times New Roman" w:cs="Times New Roman"/>
          <w:sz w:val="20"/>
          <w:szCs w:val="20"/>
        </w:rPr>
        <w:t>+380979034580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FC042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Поштова адреса: 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>Кафедра менеджменту організацій і адміністрування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>Житомирського державного технологічного університету</w:t>
      </w:r>
    </w:p>
    <w:p w:rsidR="00FC0426" w:rsidRPr="00FC0426" w:rsidRDefault="00FC0426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>вул. Ч</w:t>
      </w:r>
      <w:r w:rsidR="00A83D3D">
        <w:rPr>
          <w:rFonts w:ascii="Times New Roman" w:hAnsi="Times New Roman" w:cs="Times New Roman"/>
          <w:bCs/>
          <w:sz w:val="20"/>
          <w:szCs w:val="20"/>
        </w:rPr>
        <w:t>уднівська</w:t>
      </w:r>
      <w:r w:rsidRPr="00FC0426">
        <w:rPr>
          <w:rFonts w:ascii="Times New Roman" w:hAnsi="Times New Roman" w:cs="Times New Roman"/>
          <w:bCs/>
          <w:sz w:val="20"/>
          <w:szCs w:val="20"/>
        </w:rPr>
        <w:t xml:space="preserve">, 103 </w:t>
      </w:r>
    </w:p>
    <w:p w:rsidR="00FC0426" w:rsidRPr="00FC0426" w:rsidRDefault="00FC0426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>м. Житомир, Україна</w:t>
      </w:r>
    </w:p>
    <w:p w:rsidR="00FC0426" w:rsidRDefault="00FC0426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>10005</w:t>
      </w:r>
    </w:p>
    <w:p w:rsidR="003F1A0D" w:rsidRPr="003F1A0D" w:rsidRDefault="003F1A0D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Сайт університету: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https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://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ztu</w:t>
      </w:r>
      <w:r w:rsidRPr="003F1A0D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edu</w:t>
      </w:r>
      <w:r w:rsidRPr="003F1A0D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ua</w:t>
      </w:r>
    </w:p>
    <w:p w:rsidR="00FC0426" w:rsidRPr="00FC0426" w:rsidRDefault="00FC0426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 xml:space="preserve">Блог кафедри менеджменту організації і адміністрування </w:t>
      </w:r>
    </w:p>
    <w:p w:rsidR="00FC0426" w:rsidRPr="00FC0426" w:rsidRDefault="00FC0426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>http://km.blog.ztu.edu.ua/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FC0426">
        <w:rPr>
          <w:rFonts w:ascii="Times New Roman" w:hAnsi="Times New Roman" w:cs="Times New Roman"/>
          <w:b/>
          <w:bCs/>
          <w:sz w:val="20"/>
          <w:szCs w:val="20"/>
        </w:rPr>
        <w:t xml:space="preserve">E-mail: </w:t>
      </w:r>
      <w:r w:rsidRPr="00FC0426">
        <w:rPr>
          <w:rFonts w:ascii="Times New Roman" w:hAnsi="Times New Roman" w:cs="Times New Roman"/>
          <w:sz w:val="20"/>
          <w:szCs w:val="20"/>
          <w:lang w:val="en-US"/>
        </w:rPr>
        <w:t>kmoa_ztu@ukr.net</w:t>
      </w:r>
      <w:r w:rsidRPr="00FC042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C0426" w:rsidRPr="00FC0426" w:rsidSect="005A4029">
      <w:pgSz w:w="11900" w:h="16840"/>
      <w:pgMar w:top="673" w:right="746" w:bottom="745" w:left="6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00" w:rsidRDefault="00703700" w:rsidP="005A4029">
      <w:r>
        <w:separator/>
      </w:r>
    </w:p>
  </w:endnote>
  <w:endnote w:type="continuationSeparator" w:id="0">
    <w:p w:rsidR="00703700" w:rsidRDefault="00703700" w:rsidP="005A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00" w:rsidRDefault="00703700"/>
  </w:footnote>
  <w:footnote w:type="continuationSeparator" w:id="0">
    <w:p w:rsidR="00703700" w:rsidRDefault="007037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AB9"/>
    <w:multiLevelType w:val="multilevel"/>
    <w:tmpl w:val="CA7A5F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56651"/>
    <w:multiLevelType w:val="multilevel"/>
    <w:tmpl w:val="03288CE6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715B4E"/>
    <w:multiLevelType w:val="multilevel"/>
    <w:tmpl w:val="0A2EC8CA"/>
    <w:lvl w:ilvl="0">
      <w:start w:val="2014"/>
      <w:numFmt w:val="decimal"/>
      <w:lvlText w:val="22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D5699"/>
    <w:multiLevelType w:val="multilevel"/>
    <w:tmpl w:val="84E83C7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332D0"/>
    <w:multiLevelType w:val="multilevel"/>
    <w:tmpl w:val="32126B4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585D20"/>
    <w:multiLevelType w:val="multilevel"/>
    <w:tmpl w:val="CD4C855E"/>
    <w:lvl w:ilvl="0">
      <w:start w:val="2014"/>
      <w:numFmt w:val="decimal"/>
      <w:lvlText w:val="23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D017B"/>
    <w:multiLevelType w:val="multilevel"/>
    <w:tmpl w:val="EE50182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D80159"/>
    <w:multiLevelType w:val="multilevel"/>
    <w:tmpl w:val="D924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BD7928"/>
    <w:multiLevelType w:val="multilevel"/>
    <w:tmpl w:val="6AE0B23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7F60A4"/>
    <w:multiLevelType w:val="multilevel"/>
    <w:tmpl w:val="89F0254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B81BD4"/>
    <w:multiLevelType w:val="multilevel"/>
    <w:tmpl w:val="AC72388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C45AA1"/>
    <w:multiLevelType w:val="multilevel"/>
    <w:tmpl w:val="2782FE7C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DF5C94"/>
    <w:multiLevelType w:val="multilevel"/>
    <w:tmpl w:val="AF80715A"/>
    <w:lvl w:ilvl="0">
      <w:start w:val="2014"/>
      <w:numFmt w:val="decimal"/>
      <w:lvlText w:val="24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80472B"/>
    <w:multiLevelType w:val="multilevel"/>
    <w:tmpl w:val="F566D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4029"/>
    <w:rsid w:val="00022F3B"/>
    <w:rsid w:val="000514CE"/>
    <w:rsid w:val="00066C22"/>
    <w:rsid w:val="00076660"/>
    <w:rsid w:val="000B3839"/>
    <w:rsid w:val="000D49F2"/>
    <w:rsid w:val="00135C8E"/>
    <w:rsid w:val="00161F48"/>
    <w:rsid w:val="0017553E"/>
    <w:rsid w:val="001B19D9"/>
    <w:rsid w:val="001C6BDA"/>
    <w:rsid w:val="001D1E6A"/>
    <w:rsid w:val="001E5392"/>
    <w:rsid w:val="00205573"/>
    <w:rsid w:val="002621FC"/>
    <w:rsid w:val="0026474F"/>
    <w:rsid w:val="002A2679"/>
    <w:rsid w:val="002B2E47"/>
    <w:rsid w:val="002C168B"/>
    <w:rsid w:val="002E74DF"/>
    <w:rsid w:val="002F2A1C"/>
    <w:rsid w:val="00324CF0"/>
    <w:rsid w:val="003D5DB9"/>
    <w:rsid w:val="003F1A0D"/>
    <w:rsid w:val="00403CDB"/>
    <w:rsid w:val="0040488D"/>
    <w:rsid w:val="00420DBD"/>
    <w:rsid w:val="0043603A"/>
    <w:rsid w:val="00471851"/>
    <w:rsid w:val="004A7C97"/>
    <w:rsid w:val="004B556E"/>
    <w:rsid w:val="00516B10"/>
    <w:rsid w:val="00540E70"/>
    <w:rsid w:val="005A3AA8"/>
    <w:rsid w:val="005A4029"/>
    <w:rsid w:val="005D614D"/>
    <w:rsid w:val="006D4205"/>
    <w:rsid w:val="006F4D4C"/>
    <w:rsid w:val="00703700"/>
    <w:rsid w:val="00711423"/>
    <w:rsid w:val="007324BF"/>
    <w:rsid w:val="00773760"/>
    <w:rsid w:val="00773810"/>
    <w:rsid w:val="00785013"/>
    <w:rsid w:val="0083499D"/>
    <w:rsid w:val="00834C6A"/>
    <w:rsid w:val="0084774B"/>
    <w:rsid w:val="00857E72"/>
    <w:rsid w:val="008B1BB5"/>
    <w:rsid w:val="008E2418"/>
    <w:rsid w:val="008E2D79"/>
    <w:rsid w:val="008F17AF"/>
    <w:rsid w:val="00933516"/>
    <w:rsid w:val="009657F4"/>
    <w:rsid w:val="00973EEE"/>
    <w:rsid w:val="009D7310"/>
    <w:rsid w:val="009E47E8"/>
    <w:rsid w:val="009F5070"/>
    <w:rsid w:val="00A120B1"/>
    <w:rsid w:val="00A413AA"/>
    <w:rsid w:val="00A54906"/>
    <w:rsid w:val="00A83D3D"/>
    <w:rsid w:val="00A84891"/>
    <w:rsid w:val="00AA4A9F"/>
    <w:rsid w:val="00B06D0A"/>
    <w:rsid w:val="00B36EE8"/>
    <w:rsid w:val="00B80258"/>
    <w:rsid w:val="00B92783"/>
    <w:rsid w:val="00BA32B2"/>
    <w:rsid w:val="00BA3404"/>
    <w:rsid w:val="00BB4F0C"/>
    <w:rsid w:val="00C31F27"/>
    <w:rsid w:val="00C4627B"/>
    <w:rsid w:val="00C8501A"/>
    <w:rsid w:val="00C856B8"/>
    <w:rsid w:val="00CE78A4"/>
    <w:rsid w:val="00D83CAC"/>
    <w:rsid w:val="00D97121"/>
    <w:rsid w:val="00E16FD1"/>
    <w:rsid w:val="00E35C30"/>
    <w:rsid w:val="00E97FBE"/>
    <w:rsid w:val="00EC4719"/>
    <w:rsid w:val="00F16462"/>
    <w:rsid w:val="00F44F5F"/>
    <w:rsid w:val="00FC0426"/>
    <w:rsid w:val="00FE7676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0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02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3Exact1">
    <w:name w:val="Основной текст (3) Exact"/>
    <w:basedOn w:val="3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Exact">
    <w:name w:val="Основной текст (2) + 11.5 pt Exact"/>
    <w:basedOn w:val="2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2ptExact">
    <w:name w:val="Основной текст (4) + 12 pt Exact"/>
    <w:basedOn w:val="4Exact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5ptExact">
    <w:name w:val="Основной текст (2) + 7.5 pt Exact"/>
    <w:basedOn w:val="2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5ptExact0">
    <w:name w:val="Основной текст (2) + 7.5 pt Exact"/>
    <w:basedOn w:val="2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05ptExact">
    <w:name w:val="Основной текст (6) + 10.5 pt;Не полужирный Exact"/>
    <w:basedOn w:val="6Exact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5A40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;Курсив"/>
    <w:basedOn w:val="1"/>
    <w:rsid w:val="005A40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Основной текст (3)"/>
    <w:basedOn w:val="3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4">
    <w:name w:val="Основной текст (2)"/>
    <w:basedOn w:val="2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3">
    <w:name w:val="Основной текст (3) + Не полужирный"/>
    <w:basedOn w:val="3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6">
    <w:name w:val="Основной текст (2) + Полужирный"/>
    <w:basedOn w:val="2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4">
    <w:name w:val="Основной текст (3)"/>
    <w:basedOn w:val="3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5">
    <w:name w:val="Основной текст (3)"/>
    <w:basedOn w:val="3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">
    <w:name w:val="Основной текст (2)"/>
    <w:basedOn w:val="2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8">
    <w:name w:val="Подпись к таблице (2)_"/>
    <w:basedOn w:val="a0"/>
    <w:link w:val="29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0pt">
    <w:name w:val="Основной текст (2) + 10 pt;Полужирный"/>
    <w:basedOn w:val="2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A4029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A402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5A40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rsid w:val="005A40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">
    <w:name w:val="Основной текст (6)"/>
    <w:basedOn w:val="a"/>
    <w:link w:val="6Exact"/>
    <w:rsid w:val="005A4029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5A4029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5A402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5A4029"/>
    <w:pPr>
      <w:shd w:val="clear" w:color="auto" w:fill="FFFFFF"/>
      <w:spacing w:before="2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5A4029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Подпись к таблице (2)"/>
    <w:basedOn w:val="a"/>
    <w:link w:val="28"/>
    <w:rsid w:val="005A4029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5A4029"/>
    <w:pPr>
      <w:shd w:val="clear" w:color="auto" w:fill="FFFFFF"/>
      <w:spacing w:line="245" w:lineRule="exact"/>
      <w:ind w:firstLine="560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0514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514C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oa_ztu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4209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em_msa</dc:creator>
  <cp:lastModifiedBy>mm_tsim</cp:lastModifiedBy>
  <cp:revision>2</cp:revision>
  <cp:lastPrinted>2017-09-20T08:17:00Z</cp:lastPrinted>
  <dcterms:created xsi:type="dcterms:W3CDTF">2017-10-12T11:13:00Z</dcterms:created>
  <dcterms:modified xsi:type="dcterms:W3CDTF">2017-10-12T11:13:00Z</dcterms:modified>
</cp:coreProperties>
</file>